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E3C8B" w14:textId="77777777" w:rsidR="00487294" w:rsidRDefault="00487294">
      <w:pPr>
        <w:rPr>
          <w:b/>
          <w:u w:val="single"/>
        </w:rPr>
      </w:pPr>
      <w:r>
        <w:rPr>
          <w:b/>
          <w:u w:val="single"/>
        </w:rPr>
        <w:t xml:space="preserve">Tiverton Academy </w:t>
      </w:r>
    </w:p>
    <w:p w14:paraId="5F92B466" w14:textId="0917AD86" w:rsidR="0052672E" w:rsidRDefault="00FA148A">
      <w:pPr>
        <w:rPr>
          <w:b/>
          <w:u w:val="single"/>
        </w:rPr>
      </w:pPr>
      <w:r>
        <w:rPr>
          <w:b/>
          <w:u w:val="single"/>
        </w:rPr>
        <w:t>The English Curriculum</w:t>
      </w:r>
      <w:r w:rsidR="00487294">
        <w:rPr>
          <w:b/>
          <w:u w:val="single"/>
        </w:rPr>
        <w:t xml:space="preserve"> Overview</w:t>
      </w:r>
      <w:bookmarkStart w:id="0" w:name="_GoBack"/>
      <w:bookmarkEnd w:id="0"/>
    </w:p>
    <w:p w14:paraId="1A1FA6D1" w14:textId="77777777" w:rsidR="0052672E" w:rsidRDefault="0052672E">
      <w:pPr>
        <w:rPr>
          <w:b/>
          <w:u w:val="single"/>
        </w:rPr>
      </w:pPr>
    </w:p>
    <w:p w14:paraId="4B4F59C5" w14:textId="77777777" w:rsidR="0052672E" w:rsidRDefault="00FA148A">
      <w:pPr>
        <w:rPr>
          <w:i/>
          <w:color w:val="0B0C0C"/>
          <w:highlight w:val="white"/>
        </w:rPr>
      </w:pPr>
      <w:r>
        <w:rPr>
          <w:i/>
          <w:color w:val="0B0C0C"/>
          <w:highlight w:val="white"/>
        </w:rPr>
        <w:t xml:space="preserve">‘English has a pre-eminent place in education and in society. A high-quality education in English will teach pupils to speak and write fluently so that they can communicate their ideas and emotions to others, and through their reading and listening, others can communicate with them. Through reading in particular, pupils have a chance to develop culturally, emotionally, intellectually, socially and spiritually. Literature, especially, plays a key role in such development. Reading also enables pupils both to acquire knowledge and to build on what they already know. All the skills of language are essential to participating fully as a member of society.’     </w:t>
      </w:r>
    </w:p>
    <w:p w14:paraId="3E33BD19" w14:textId="77777777" w:rsidR="0052672E" w:rsidRDefault="00FA148A">
      <w:pPr>
        <w:ind w:left="720"/>
        <w:rPr>
          <w:b/>
        </w:rPr>
      </w:pPr>
      <w:r>
        <w:rPr>
          <w:b/>
        </w:rPr>
        <w:t>English Programmes of Study: Key Stages 1 and 2 National Curriculum in</w:t>
      </w:r>
    </w:p>
    <w:p w14:paraId="61EA3C73" w14:textId="77777777" w:rsidR="0052672E" w:rsidRDefault="00FA148A">
      <w:pPr>
        <w:ind w:left="5760" w:firstLine="720"/>
        <w:rPr>
          <w:b/>
          <w:color w:val="0B0C0C"/>
          <w:highlight w:val="white"/>
        </w:rPr>
      </w:pPr>
      <w:r>
        <w:rPr>
          <w:b/>
        </w:rPr>
        <w:t xml:space="preserve">England, DfE (2014) </w:t>
      </w:r>
    </w:p>
    <w:p w14:paraId="721DF5D8" w14:textId="77777777" w:rsidR="0052672E" w:rsidRDefault="0052672E">
      <w:pPr>
        <w:rPr>
          <w:b/>
          <w:color w:val="0B0C0C"/>
          <w:highlight w:val="white"/>
        </w:rPr>
      </w:pPr>
    </w:p>
    <w:p w14:paraId="026D5928" w14:textId="7F2A5A73" w:rsidR="0052672E" w:rsidRDefault="00FA148A">
      <w:r>
        <w:t>At Tiverton Academy we recognise that literacy skills are fundamental to life, enabling children to communicate confidently, effectively and successfully.  We want to ensure our children are able to listen, speak, read and write for a range of purposes.  We aim to deliver a high-quality English curriculum where children first and foremost enjoy English language and literature and are able to use and apply the knowledge, understanding and skills they have acquired in a range of enjoyable and purposeful contexts.</w:t>
      </w:r>
    </w:p>
    <w:p w14:paraId="38020669" w14:textId="77777777" w:rsidR="0052672E" w:rsidRDefault="00FA148A">
      <w:r>
        <w:t xml:space="preserve"> </w:t>
      </w:r>
    </w:p>
    <w:p w14:paraId="40BCAA70" w14:textId="65ADFA81" w:rsidR="0052672E" w:rsidRDefault="00FA148A">
      <w:r>
        <w:t xml:space="preserve">We strive to give the children the best possible opportunities to express themselves clearly and creatively in both spoken and written form and become masters of language within a broad, balanced and exciting curriculum, preparing them for this ever-changing and developing world.  As a staff we actively keep up to date with children’s literature (e.g., award-winning books, new and contemporary authors, poets and illustrators, up-to-date topics and themes as well as the classics) so that we can offer children a wide variety of high-quality texts, to read and study, from a range of genres to ensure a love of reading is promoted throughout the school.  </w:t>
      </w:r>
    </w:p>
    <w:p w14:paraId="20E34F53" w14:textId="77777777" w:rsidR="0052672E" w:rsidRDefault="0052672E"/>
    <w:p w14:paraId="4B66E550" w14:textId="77777777" w:rsidR="0052672E" w:rsidRDefault="00FA148A">
      <w:r>
        <w:t>Every effort is made to provide opportunities for children to consolidate and reinforce taught English skills across the curriculum.  Where possible we link learning in other curriculum areas to the quality texts being studied in English, providing memorable experiences in order to further develop new interests, knowledge and skills in meaningful contexts.</w:t>
      </w:r>
    </w:p>
    <w:p w14:paraId="457816D0" w14:textId="77777777" w:rsidR="0052672E" w:rsidRDefault="0052672E"/>
    <w:p w14:paraId="2B1000DB" w14:textId="77777777" w:rsidR="0052672E" w:rsidRDefault="00FA148A">
      <w:r>
        <w:t xml:space="preserve">The needs of all children are considered carefully when planning and teaching English.  We want all children to reach their full potential and develop life-long skills.  Staff </w:t>
      </w:r>
      <w:proofErr w:type="gramStart"/>
      <w:r>
        <w:t>take into account</w:t>
      </w:r>
      <w:proofErr w:type="gramEnd"/>
      <w:r>
        <w:t xml:space="preserve"> the differing needs of children in their class, so lessons are inclusive.  Where necessary, teachers plan, vary and adapt English lessons to meet the needs of all learners. We recognise that each child has their own starting point upon entry to every year group and progress is measured in line with these starting points to ensure every child can celebrate success.</w:t>
      </w:r>
    </w:p>
    <w:p w14:paraId="1FFD9C7D" w14:textId="77777777" w:rsidR="0052672E" w:rsidRDefault="00FA148A">
      <w:r>
        <w:t xml:space="preserve"> </w:t>
      </w:r>
    </w:p>
    <w:p w14:paraId="5F693376" w14:textId="77777777" w:rsidR="0052672E" w:rsidRDefault="0052672E"/>
    <w:p w14:paraId="61E81DB7" w14:textId="77777777" w:rsidR="0052672E" w:rsidRDefault="00FA148A">
      <w:pPr>
        <w:rPr>
          <w:b/>
          <w:u w:val="single"/>
        </w:rPr>
      </w:pPr>
      <w:r>
        <w:rPr>
          <w:b/>
          <w:u w:val="single"/>
        </w:rPr>
        <w:t xml:space="preserve">Reading </w:t>
      </w:r>
      <w:proofErr w:type="gramStart"/>
      <w:r>
        <w:rPr>
          <w:b/>
          <w:u w:val="single"/>
        </w:rPr>
        <w:t>For</w:t>
      </w:r>
      <w:proofErr w:type="gramEnd"/>
      <w:r>
        <w:rPr>
          <w:b/>
          <w:u w:val="single"/>
        </w:rPr>
        <w:t xml:space="preserve"> Pleasure</w:t>
      </w:r>
    </w:p>
    <w:p w14:paraId="20C8EC3E" w14:textId="77777777" w:rsidR="0052672E" w:rsidRDefault="00FA148A">
      <w:pPr>
        <w:rPr>
          <w:shd w:val="clear" w:color="auto" w:fill="FEFEFE"/>
        </w:rPr>
      </w:pPr>
      <w:r>
        <w:t xml:space="preserve">We are committed to successfully developing a reading culture encompassing a genuine love of reading which is firmly embedded and embraced throughout the whole school.  We want children and staff to become life-long readers together who actively read for pleasure </w:t>
      </w:r>
      <w:r>
        <w:lastRenderedPageBreak/>
        <w:t xml:space="preserve">and information.  </w:t>
      </w:r>
      <w:r>
        <w:rPr>
          <w:color w:val="0A0A0A"/>
          <w:shd w:val="clear" w:color="auto" w:fill="FEFEFE"/>
        </w:rPr>
        <w:t xml:space="preserve">Staff are encouraged to share their own reading preferences and invite the children to recognise and share their own.  Staff are then able to support children to make informed choices about the books that they choose to read.  By celebrating and encouraging reading together we can inspire children to become self-motivated, engaged readers who enjoy reading for pleasure both in school and at home. </w:t>
      </w:r>
      <w:r>
        <w:rPr>
          <w:color w:val="555555"/>
          <w:sz w:val="21"/>
          <w:szCs w:val="21"/>
          <w:highlight w:val="white"/>
        </w:rPr>
        <w:t xml:space="preserve"> </w:t>
      </w:r>
      <w:r>
        <w:rPr>
          <w:highlight w:val="white"/>
        </w:rPr>
        <w:t>We fully recognise the value of parents / carers as essential components to supporting and developing reading skills and a love of reading.</w:t>
      </w:r>
    </w:p>
    <w:p w14:paraId="571BDC8A" w14:textId="77777777" w:rsidR="0052672E" w:rsidRDefault="00FA148A">
      <w:r>
        <w:t xml:space="preserve">  </w:t>
      </w:r>
    </w:p>
    <w:p w14:paraId="62E8880D" w14:textId="77777777" w:rsidR="0052672E" w:rsidRDefault="0052672E">
      <w:pPr>
        <w:rPr>
          <w:b/>
          <w:sz w:val="28"/>
          <w:szCs w:val="28"/>
          <w:u w:val="single"/>
        </w:rPr>
      </w:pPr>
    </w:p>
    <w:p w14:paraId="0DB84679" w14:textId="77777777" w:rsidR="0052672E" w:rsidRDefault="00FA148A">
      <w:pPr>
        <w:rPr>
          <w:b/>
          <w:sz w:val="28"/>
          <w:szCs w:val="28"/>
          <w:u w:val="single"/>
        </w:rPr>
      </w:pPr>
      <w:r>
        <w:rPr>
          <w:b/>
          <w:sz w:val="28"/>
          <w:szCs w:val="28"/>
          <w:u w:val="single"/>
        </w:rPr>
        <w:t>Our Aims and Values</w:t>
      </w:r>
    </w:p>
    <w:p w14:paraId="71744B13" w14:textId="77777777" w:rsidR="0052672E" w:rsidRDefault="0052672E">
      <w:pPr>
        <w:rPr>
          <w:b/>
          <w:sz w:val="24"/>
          <w:szCs w:val="24"/>
          <w:u w:val="single"/>
        </w:rPr>
      </w:pPr>
    </w:p>
    <w:p w14:paraId="1570FDCF" w14:textId="77777777" w:rsidR="0052672E" w:rsidRDefault="00FA148A">
      <w:pPr>
        <w:rPr>
          <w:b/>
          <w:sz w:val="24"/>
          <w:szCs w:val="24"/>
          <w:u w:val="single"/>
        </w:rPr>
      </w:pPr>
      <w:r>
        <w:rPr>
          <w:b/>
          <w:sz w:val="24"/>
          <w:szCs w:val="24"/>
          <w:u w:val="single"/>
        </w:rPr>
        <w:t>Speaking and Listening</w:t>
      </w:r>
    </w:p>
    <w:p w14:paraId="2AC5A2E0" w14:textId="77777777" w:rsidR="0052672E" w:rsidRDefault="0052672E">
      <w:pPr>
        <w:rPr>
          <w:b/>
          <w:sz w:val="24"/>
          <w:szCs w:val="24"/>
          <w:u w:val="single"/>
        </w:rPr>
      </w:pPr>
    </w:p>
    <w:p w14:paraId="7B063972" w14:textId="77777777" w:rsidR="0052672E" w:rsidRDefault="00FA148A">
      <w:pPr>
        <w:rPr>
          <w:i/>
          <w:color w:val="0B0C0C"/>
          <w:highlight w:val="white"/>
        </w:rPr>
      </w:pPr>
      <w:r>
        <w:rPr>
          <w:i/>
          <w:color w:val="0B0C0C"/>
          <w:highlight w:val="white"/>
        </w:rPr>
        <w:t>‘The national curriculum for English reflects the importance of spoken language in pupils’ development across the whole curriculum – cognitively, socially and linguistically. Spoken language underpins the development of reading and writing. The quality and variety of language that pupils hear and speak are vital for developing their vocabulary and grammar and their understanding for reading and writing.’</w:t>
      </w:r>
    </w:p>
    <w:p w14:paraId="38D6D4F5" w14:textId="77777777" w:rsidR="0052672E" w:rsidRDefault="0052672E">
      <w:pPr>
        <w:rPr>
          <w:i/>
          <w:color w:val="0B0C0C"/>
          <w:highlight w:val="white"/>
        </w:rPr>
      </w:pPr>
    </w:p>
    <w:p w14:paraId="24B48F4D" w14:textId="1CCFE59B" w:rsidR="0052672E" w:rsidRDefault="00FA148A">
      <w:pPr>
        <w:widowControl w:val="0"/>
        <w:ind w:left="720" w:right="26"/>
        <w:jc w:val="right"/>
        <w:rPr>
          <w:i/>
          <w:color w:val="0B0C0C"/>
          <w:highlight w:val="white"/>
        </w:rPr>
      </w:pPr>
      <w:r>
        <w:rPr>
          <w:b/>
        </w:rPr>
        <w:t>English Programmes of Study: Key Stages 1 and 2 National Curriculum in England, DfE (2014)</w:t>
      </w:r>
    </w:p>
    <w:p w14:paraId="3DEA3DB6" w14:textId="77777777" w:rsidR="0052672E" w:rsidRDefault="0052672E">
      <w:pPr>
        <w:rPr>
          <w:i/>
          <w:color w:val="0B0C0C"/>
          <w:highlight w:val="white"/>
        </w:rPr>
      </w:pPr>
    </w:p>
    <w:p w14:paraId="5E4E468F" w14:textId="77777777" w:rsidR="0052672E" w:rsidRDefault="0052672E">
      <w:pPr>
        <w:rPr>
          <w:b/>
          <w:sz w:val="24"/>
          <w:szCs w:val="24"/>
          <w:u w:val="single"/>
        </w:rPr>
      </w:pPr>
    </w:p>
    <w:p w14:paraId="7BF5B4D0" w14:textId="77777777" w:rsidR="0052672E" w:rsidRDefault="00FA148A">
      <w:pPr>
        <w:numPr>
          <w:ilvl w:val="0"/>
          <w:numId w:val="1"/>
        </w:numPr>
      </w:pPr>
      <w:r>
        <w:rPr>
          <w:highlight w:val="white"/>
        </w:rPr>
        <w:t>We aim to ensure that each child is provided with opportunities to develop Speaking and Listening skills in a variety of different situations.</w:t>
      </w:r>
    </w:p>
    <w:p w14:paraId="1C2679BD" w14:textId="77777777" w:rsidR="0052672E" w:rsidRDefault="00FA148A">
      <w:pPr>
        <w:numPr>
          <w:ilvl w:val="0"/>
          <w:numId w:val="1"/>
        </w:numPr>
      </w:pPr>
      <w:r>
        <w:t>We want to foster in our children the confidence, desire and ability to express their ideas, views and opinions in an articulate manner demonstrating a wide vocabulary.</w:t>
      </w:r>
    </w:p>
    <w:p w14:paraId="0B1909FA" w14:textId="77777777" w:rsidR="0052672E" w:rsidRDefault="00FA148A">
      <w:pPr>
        <w:numPr>
          <w:ilvl w:val="0"/>
          <w:numId w:val="1"/>
        </w:numPr>
        <w:spacing w:after="300"/>
      </w:pPr>
      <w:r>
        <w:t>We want our children to listen with understanding and respond appropriately.</w:t>
      </w:r>
    </w:p>
    <w:p w14:paraId="5AA065C7" w14:textId="77777777" w:rsidR="0052672E" w:rsidRDefault="00FA148A">
      <w:pPr>
        <w:spacing w:after="300"/>
        <w:rPr>
          <w:b/>
          <w:sz w:val="24"/>
          <w:szCs w:val="24"/>
          <w:u w:val="single"/>
        </w:rPr>
      </w:pPr>
      <w:r>
        <w:rPr>
          <w:b/>
          <w:sz w:val="24"/>
          <w:szCs w:val="24"/>
          <w:u w:val="single"/>
        </w:rPr>
        <w:t>Reading</w:t>
      </w:r>
    </w:p>
    <w:p w14:paraId="566D78B4" w14:textId="77777777" w:rsidR="0052672E" w:rsidRDefault="00FA148A">
      <w:pPr>
        <w:spacing w:after="300"/>
        <w:rPr>
          <w:i/>
          <w:color w:val="0B0C0C"/>
          <w:highlight w:val="white"/>
        </w:rPr>
      </w:pPr>
      <w:r>
        <w:rPr>
          <w:i/>
          <w:color w:val="0B0C0C"/>
          <w:highlight w:val="white"/>
        </w:rPr>
        <w:t xml:space="preserve">‘All pupils must be encouraged to read widely across both fiction and non-fiction to develop their knowledge of themselves and the world they live in, to establish an appreciation and love of reading, and to gain knowledge across the curriculum.’ </w:t>
      </w:r>
    </w:p>
    <w:p w14:paraId="40BC836F" w14:textId="77777777" w:rsidR="0052672E" w:rsidRDefault="00FA148A">
      <w:pPr>
        <w:rPr>
          <w:i/>
          <w:color w:val="0B0C0C"/>
          <w:highlight w:val="white"/>
        </w:rPr>
      </w:pPr>
      <w:r>
        <w:rPr>
          <w:i/>
          <w:color w:val="0B0C0C"/>
          <w:highlight w:val="white"/>
        </w:rPr>
        <w:t>‘Reading also feeds pupils’ imagination and opens up a treasure house of wonder and joy for curious young minds.’</w:t>
      </w:r>
    </w:p>
    <w:p w14:paraId="1B0AFE56" w14:textId="77777777" w:rsidR="0052672E" w:rsidRDefault="0052672E">
      <w:pPr>
        <w:rPr>
          <w:i/>
          <w:color w:val="0B0C0C"/>
          <w:highlight w:val="white"/>
        </w:rPr>
      </w:pPr>
    </w:p>
    <w:p w14:paraId="0FCBE7E3" w14:textId="0A33C6ED" w:rsidR="0052672E" w:rsidRDefault="00FA148A">
      <w:pPr>
        <w:widowControl w:val="0"/>
        <w:ind w:left="720" w:right="26"/>
        <w:jc w:val="right"/>
        <w:rPr>
          <w:i/>
          <w:color w:val="0B0C0C"/>
          <w:highlight w:val="white"/>
        </w:rPr>
      </w:pPr>
      <w:r>
        <w:rPr>
          <w:b/>
        </w:rPr>
        <w:t>English Programmes of Study: Key Stages 1 and 2 National Curriculum in England, DfE (2014)</w:t>
      </w:r>
    </w:p>
    <w:p w14:paraId="1C8B9D40" w14:textId="77777777" w:rsidR="0052672E" w:rsidRDefault="0052672E">
      <w:pPr>
        <w:spacing w:after="300"/>
        <w:rPr>
          <w:i/>
          <w:color w:val="0B0C0C"/>
          <w:highlight w:val="white"/>
        </w:rPr>
      </w:pPr>
    </w:p>
    <w:p w14:paraId="331C530D" w14:textId="46B128A7" w:rsidR="0052672E" w:rsidRDefault="00FA148A">
      <w:pPr>
        <w:numPr>
          <w:ilvl w:val="0"/>
          <w:numId w:val="1"/>
        </w:numPr>
      </w:pPr>
      <w:r>
        <w:t>We strive for all of our children to learn how to read with fluency</w:t>
      </w:r>
      <w:r>
        <w:rPr>
          <w:color w:val="555555"/>
          <w:highlight w:val="white"/>
        </w:rPr>
        <w:t xml:space="preserve"> </w:t>
      </w:r>
      <w:r>
        <w:rPr>
          <w:highlight w:val="white"/>
        </w:rPr>
        <w:t xml:space="preserve">and accuracy and respond to different texts with </w:t>
      </w:r>
      <w:r>
        <w:t>understanding and confidence.</w:t>
      </w:r>
    </w:p>
    <w:p w14:paraId="60AAF968" w14:textId="39532574" w:rsidR="0052672E" w:rsidRDefault="00FA148A">
      <w:pPr>
        <w:numPr>
          <w:ilvl w:val="0"/>
          <w:numId w:val="1"/>
        </w:numPr>
      </w:pPr>
      <w:r>
        <w:rPr>
          <w:color w:val="0B0C0C"/>
          <w:highlight w:val="white"/>
        </w:rPr>
        <w:lastRenderedPageBreak/>
        <w:t xml:space="preserve">We aim to develop comprehension skills through pupils’ experience of high-quality discussion with the teacher, as well as from reading and discussing a range of high-quality children’s literature </w:t>
      </w:r>
      <w:r>
        <w:t xml:space="preserve">- </w:t>
      </w:r>
      <w:r>
        <w:rPr>
          <w:color w:val="0B0C0C"/>
          <w:highlight w:val="white"/>
        </w:rPr>
        <w:t>stories, poems and non-fiction.</w:t>
      </w:r>
    </w:p>
    <w:p w14:paraId="1A2EE2E6" w14:textId="7007BC2F" w:rsidR="0052672E" w:rsidRDefault="00FA148A">
      <w:pPr>
        <w:numPr>
          <w:ilvl w:val="0"/>
          <w:numId w:val="1"/>
        </w:numPr>
      </w:pPr>
      <w:r>
        <w:t>We actively encourage all of our children to become life-long readers, developing a genuine love of reading and reading for pleasure, reading widely and regularly both in school and at home.</w:t>
      </w:r>
    </w:p>
    <w:p w14:paraId="13C35C69" w14:textId="77777777" w:rsidR="0052672E" w:rsidRDefault="00FA148A">
      <w:pPr>
        <w:numPr>
          <w:ilvl w:val="0"/>
          <w:numId w:val="1"/>
        </w:numPr>
        <w:shd w:val="clear" w:color="auto" w:fill="FFFFFF"/>
      </w:pPr>
      <w:r>
        <w:t xml:space="preserve">We want to develop their knowledge of different authors, poets and illustrators and be able to critically review and reflect on what they have read.  </w:t>
      </w:r>
    </w:p>
    <w:p w14:paraId="48BCED3A" w14:textId="41FCA91E" w:rsidR="0052672E" w:rsidRDefault="00FA148A">
      <w:pPr>
        <w:numPr>
          <w:ilvl w:val="0"/>
          <w:numId w:val="1"/>
        </w:numPr>
        <w:shd w:val="clear" w:color="auto" w:fill="FFFFFF"/>
      </w:pPr>
      <w:r>
        <w:t>Through a wide range of reading opportunities, we aim for the children to develop culturally, socially, emotionally, intellectually, socially and spiritually.</w:t>
      </w:r>
    </w:p>
    <w:p w14:paraId="12E5B60C" w14:textId="77777777" w:rsidR="0052672E" w:rsidRDefault="00FA148A">
      <w:pPr>
        <w:numPr>
          <w:ilvl w:val="0"/>
          <w:numId w:val="1"/>
        </w:numPr>
      </w:pPr>
      <w:r>
        <w:t>We want to develop an interest in the English language, building our children’s ever-growing vocabulary, through an interest in words and their meanings.</w:t>
      </w:r>
    </w:p>
    <w:p w14:paraId="11859406" w14:textId="70DD0227" w:rsidR="0052672E" w:rsidRDefault="00FA148A">
      <w:pPr>
        <w:numPr>
          <w:ilvl w:val="0"/>
          <w:numId w:val="1"/>
        </w:numPr>
        <w:spacing w:after="300"/>
      </w:pPr>
      <w:r>
        <w:t>We try to ensure that our children experience and study a range of high-quality texts, media types and genres, across a range of contexts, to develop their general knowledge and understanding.</w:t>
      </w:r>
    </w:p>
    <w:p w14:paraId="4C8C5D5B" w14:textId="77777777" w:rsidR="0052672E" w:rsidRDefault="00FA148A">
      <w:pPr>
        <w:spacing w:after="300"/>
        <w:rPr>
          <w:rFonts w:ascii="Calibri" w:eastAsia="Calibri" w:hAnsi="Calibri" w:cs="Calibri"/>
          <w:i/>
        </w:rPr>
      </w:pPr>
      <w:r>
        <w:rPr>
          <w:b/>
          <w:sz w:val="24"/>
          <w:szCs w:val="24"/>
          <w:u w:val="single"/>
        </w:rPr>
        <w:t>Writing</w:t>
      </w:r>
    </w:p>
    <w:p w14:paraId="3FE64839" w14:textId="7EE527A5" w:rsidR="0052672E" w:rsidRDefault="00FA148A">
      <w:pPr>
        <w:spacing w:after="300"/>
        <w:rPr>
          <w:i/>
        </w:rPr>
      </w:pPr>
      <w:r>
        <w:rPr>
          <w:i/>
        </w:rPr>
        <w:t xml:space="preserve">‘All pupils write clearly, accurately and coherently, adapting their language and style in and for a range of contexts, purposes and audiences.’  </w:t>
      </w:r>
    </w:p>
    <w:p w14:paraId="006D7639" w14:textId="276E2439" w:rsidR="0052672E" w:rsidRDefault="00FA148A">
      <w:pPr>
        <w:widowControl w:val="0"/>
        <w:spacing w:line="283" w:lineRule="auto"/>
        <w:ind w:right="63"/>
        <w:rPr>
          <w:i/>
        </w:rPr>
      </w:pPr>
      <w:r>
        <w:rPr>
          <w:i/>
        </w:rPr>
        <w:t xml:space="preserve">'Effective composition involves forming, articulating and communicating ideas, and then organising them coherently for a reader. This requires clarity, awareness of the audience, purpose and context, and an increasingly wide knowledge of vocabulary and grammar.'  </w:t>
      </w:r>
    </w:p>
    <w:p w14:paraId="025D0F13" w14:textId="77777777" w:rsidR="0052672E" w:rsidRDefault="0052672E">
      <w:pPr>
        <w:widowControl w:val="0"/>
        <w:spacing w:line="283" w:lineRule="auto"/>
        <w:ind w:right="63"/>
        <w:rPr>
          <w:i/>
        </w:rPr>
      </w:pPr>
    </w:p>
    <w:p w14:paraId="4717FF61" w14:textId="3EC51BF1" w:rsidR="0052672E" w:rsidRDefault="00FA148A">
      <w:pPr>
        <w:widowControl w:val="0"/>
        <w:spacing w:line="283" w:lineRule="auto"/>
        <w:ind w:right="26"/>
        <w:jc w:val="right"/>
        <w:rPr>
          <w:b/>
        </w:rPr>
      </w:pPr>
      <w:r>
        <w:rPr>
          <w:b/>
        </w:rPr>
        <w:t xml:space="preserve">English Programmes of Study: Key Stages 1 and 2 National Curriculum in England, DfE (2014) </w:t>
      </w:r>
    </w:p>
    <w:p w14:paraId="7EAD0968" w14:textId="77777777" w:rsidR="0052672E" w:rsidRDefault="0052672E">
      <w:pPr>
        <w:spacing w:line="283" w:lineRule="auto"/>
        <w:rPr>
          <w:rFonts w:ascii="Calibri" w:eastAsia="Calibri" w:hAnsi="Calibri" w:cs="Calibri"/>
          <w:i/>
        </w:rPr>
      </w:pPr>
    </w:p>
    <w:p w14:paraId="4F4ED237" w14:textId="77777777" w:rsidR="0052672E" w:rsidRDefault="00FA148A">
      <w:pPr>
        <w:numPr>
          <w:ilvl w:val="0"/>
          <w:numId w:val="1"/>
        </w:numPr>
      </w:pPr>
      <w:r>
        <w:t>We encourage our children to develop their voice as a writer, to learn to write coherently in a variety of styles and be able to apply characteristic features of texts to their own writing confidently and independently.</w:t>
      </w:r>
    </w:p>
    <w:p w14:paraId="1DE37681" w14:textId="77777777" w:rsidR="0052672E" w:rsidRDefault="00FA148A">
      <w:pPr>
        <w:numPr>
          <w:ilvl w:val="0"/>
          <w:numId w:val="1"/>
        </w:numPr>
      </w:pPr>
      <w:r>
        <w:t>We aim to develop their technical vocabulary with understanding of grammatical terminology and apply it in their own writing.</w:t>
      </w:r>
    </w:p>
    <w:p w14:paraId="3A45E345" w14:textId="77777777" w:rsidR="0052672E" w:rsidRDefault="00FA148A">
      <w:pPr>
        <w:numPr>
          <w:ilvl w:val="0"/>
          <w:numId w:val="1"/>
        </w:numPr>
      </w:pPr>
      <w:r>
        <w:t>We want our children to take pride in their work, and encourage and develop the accurate use of handwriting, spelling, punctuation and grammar.</w:t>
      </w:r>
    </w:p>
    <w:p w14:paraId="262C8E95" w14:textId="77777777" w:rsidR="0052672E" w:rsidRDefault="00FA148A">
      <w:pPr>
        <w:numPr>
          <w:ilvl w:val="0"/>
          <w:numId w:val="1"/>
        </w:numPr>
        <w:spacing w:after="300"/>
      </w:pPr>
      <w:r>
        <w:t>We want our children to be able to reflect on their writing critically by equipping them with the skills to plan, draft and edit their own writing.</w:t>
      </w:r>
    </w:p>
    <w:p w14:paraId="1666ACAB" w14:textId="77777777" w:rsidR="0052672E" w:rsidRDefault="00FA148A" w:rsidP="00FA148A">
      <w:pPr>
        <w:widowControl w:val="0"/>
        <w:rPr>
          <w:b/>
          <w:color w:val="FF0000"/>
          <w:sz w:val="24"/>
          <w:szCs w:val="24"/>
        </w:rPr>
      </w:pPr>
      <w:r>
        <w:rPr>
          <w:b/>
          <w:sz w:val="24"/>
          <w:szCs w:val="24"/>
          <w:u w:val="single"/>
        </w:rPr>
        <w:t xml:space="preserve">Handwriting </w:t>
      </w:r>
    </w:p>
    <w:p w14:paraId="7BFADAFC" w14:textId="77777777" w:rsidR="0052672E" w:rsidRDefault="00FA148A" w:rsidP="00FA148A">
      <w:pPr>
        <w:widowControl w:val="0"/>
      </w:pPr>
      <w:r>
        <w:t xml:space="preserve">It is important to ensure that cursive handwriting becomes an automatic way of writing.  It then becomes one less thing for children to think about.  </w:t>
      </w:r>
    </w:p>
    <w:p w14:paraId="61AFDE98" w14:textId="77777777" w:rsidR="0052672E" w:rsidRDefault="0052672E" w:rsidP="00FA148A">
      <w:pPr>
        <w:widowControl w:val="0"/>
      </w:pPr>
    </w:p>
    <w:p w14:paraId="32FB6089" w14:textId="2FFC41A3" w:rsidR="0052672E" w:rsidRDefault="00FA148A" w:rsidP="00FA148A">
      <w:pPr>
        <w:widowControl w:val="0"/>
        <w:rPr>
          <w:highlight w:val="white"/>
        </w:rPr>
      </w:pPr>
      <w:r>
        <w:t xml:space="preserve">We start teaching cursive handwriting in reception class where the focus is on pre-cursive patterns, </w:t>
      </w:r>
      <w:r>
        <w:rPr>
          <w:highlight w:val="white"/>
        </w:rPr>
        <w:t xml:space="preserve">warm-up exercises, sitting position and tripod pencil grip, leading to </w:t>
      </w:r>
      <w:r>
        <w:t xml:space="preserve">correct letter formation of all lower-case letters.  During KS1 children are introduced to new letterforms (capital letters, numbers, printed letters and punctuation).  Children will also be taught to </w:t>
      </w:r>
      <w:r>
        <w:lastRenderedPageBreak/>
        <w:t xml:space="preserve">produce neater handwriting with consistent spacing and letter sizes as well as learning ‘speedy handwriting’.  Throughout KS2 children will be taught to </w:t>
      </w:r>
      <w:r>
        <w:rPr>
          <w:highlight w:val="white"/>
        </w:rPr>
        <w:t>improve legibility, consistency and the quality of their handwriting.</w:t>
      </w:r>
      <w:r>
        <w:t xml:space="preserve">  They will be provided with </w:t>
      </w:r>
      <w:r>
        <w:rPr>
          <w:highlight w:val="white"/>
        </w:rPr>
        <w:t>plenty of opportunities to develop the stamina and skills to write at length, they will be able to work towards producing consistently neat and well-presented handwriting in all curriculum subjects.  By the end of KS2 children should be producing cursive writing automatically, enabling them to focus on the content of their work rather than the process of writing</w:t>
      </w:r>
    </w:p>
    <w:p w14:paraId="70B33026" w14:textId="77777777" w:rsidR="0052672E" w:rsidRDefault="0052672E" w:rsidP="00FA148A">
      <w:pPr>
        <w:widowControl w:val="0"/>
        <w:rPr>
          <w:highlight w:val="white"/>
        </w:rPr>
      </w:pPr>
    </w:p>
    <w:p w14:paraId="254B0D7B" w14:textId="0B4AE1AF" w:rsidR="0052672E" w:rsidRDefault="00FA148A" w:rsidP="00FA148A">
      <w:pPr>
        <w:widowControl w:val="0"/>
        <w:rPr>
          <w:highlight w:val="white"/>
        </w:rPr>
      </w:pPr>
      <w:r>
        <w:t xml:space="preserve">We use </w:t>
      </w:r>
      <w:hyperlink r:id="rId5">
        <w:r>
          <w:rPr>
            <w:color w:val="1155CC"/>
            <w:u w:val="single"/>
          </w:rPr>
          <w:t>Letter Join</w:t>
        </w:r>
      </w:hyperlink>
      <w:r>
        <w:t xml:space="preserve"> as our handwriting scheme.  </w:t>
      </w:r>
      <w:r>
        <w:rPr>
          <w:highlight w:val="white"/>
        </w:rPr>
        <w:t xml:space="preserve">Letter-join is an online resource for teaching cursive handwriting at school and at home.  It uses interactive animations to demonstrate joined-up letter formation and hundreds of worksheets for real handwriting practice. </w:t>
      </w:r>
    </w:p>
    <w:p w14:paraId="4B50DBE9" w14:textId="77777777" w:rsidR="0052672E" w:rsidRDefault="0052672E">
      <w:pPr>
        <w:spacing w:after="300"/>
      </w:pPr>
    </w:p>
    <w:p w14:paraId="550C1983" w14:textId="259EEC6F" w:rsidR="00D1253F" w:rsidRDefault="00FA148A" w:rsidP="00D1253F">
      <w:pPr>
        <w:widowControl w:val="0"/>
        <w:spacing w:before="759" w:line="280" w:lineRule="auto"/>
        <w:ind w:left="123" w:right="222" w:hanging="9"/>
        <w:rPr>
          <w:b/>
          <w:sz w:val="24"/>
          <w:szCs w:val="24"/>
          <w:u w:val="single"/>
        </w:rPr>
      </w:pPr>
      <w:r>
        <w:rPr>
          <w:b/>
          <w:sz w:val="24"/>
          <w:szCs w:val="24"/>
          <w:u w:val="single"/>
        </w:rPr>
        <w:t>English Curriculum Map</w:t>
      </w:r>
      <w:r w:rsidR="00D1253F">
        <w:rPr>
          <w:b/>
          <w:sz w:val="24"/>
          <w:szCs w:val="24"/>
          <w:u w:val="single"/>
        </w:rPr>
        <w:br/>
      </w:r>
    </w:p>
    <w:p w14:paraId="497507F9" w14:textId="77777777" w:rsidR="0052672E" w:rsidRDefault="00FA148A">
      <w:pPr>
        <w:widowControl w:val="0"/>
        <w:spacing w:line="280" w:lineRule="auto"/>
        <w:ind w:left="123" w:right="222" w:hanging="9"/>
        <w:jc w:val="both"/>
      </w:pPr>
      <w:r>
        <w:t xml:space="preserve">Following the introduction of the new national curriculum in September 2014, we have mapped out the new objectives for each year group. These maps represent the learning journey each class will undertake during the year. The class teacher will adapt the route to reflect each class and child’s needs as a normal part of ongoing assessment. </w:t>
      </w:r>
    </w:p>
    <w:p w14:paraId="29BFAD81" w14:textId="77777777" w:rsidR="0052672E" w:rsidRDefault="0052672E">
      <w:pPr>
        <w:widowControl w:val="0"/>
        <w:spacing w:line="280" w:lineRule="auto"/>
        <w:ind w:left="123" w:right="222" w:hanging="9"/>
        <w:jc w:val="both"/>
      </w:pPr>
    </w:p>
    <w:p w14:paraId="397003BB" w14:textId="77777777" w:rsidR="0052672E" w:rsidRDefault="00FA148A">
      <w:pPr>
        <w:widowControl w:val="0"/>
        <w:spacing w:line="280" w:lineRule="auto"/>
        <w:ind w:left="123" w:right="222" w:hanging="9"/>
        <w:jc w:val="both"/>
      </w:pPr>
      <w:r>
        <w:t xml:space="preserve">If you have any questions, please do not hesitate to speak to your child’s class teacher or the subject leader: Mrs Tracey Dunn. </w:t>
      </w:r>
    </w:p>
    <w:p w14:paraId="194BFCEB" w14:textId="15696B7E" w:rsidR="0052672E" w:rsidRDefault="00FA148A">
      <w:pPr>
        <w:widowControl w:val="0"/>
        <w:spacing w:before="759" w:line="280" w:lineRule="auto"/>
        <w:ind w:left="123" w:right="222" w:hanging="9"/>
      </w:pPr>
      <w:r>
        <w:t xml:space="preserve">The English curriculum at Tiverton Academy is led by quality children's literature, class themes, relevant real-life events and the children's world. These provide stimulus for meaningful teaching and learning where the purpose and audience of the writing leads to the form it takes.  </w:t>
      </w:r>
    </w:p>
    <w:p w14:paraId="13329100" w14:textId="77777777" w:rsidR="0052672E" w:rsidRDefault="0052672E">
      <w:pPr>
        <w:widowControl w:val="0"/>
        <w:spacing w:before="759" w:line="280" w:lineRule="auto"/>
        <w:ind w:left="123" w:right="222" w:hanging="9"/>
        <w:jc w:val="both"/>
        <w:rPr>
          <w:rFonts w:ascii="Calibri" w:eastAsia="Calibri" w:hAnsi="Calibri" w:cs="Calibri"/>
          <w:sz w:val="24"/>
          <w:szCs w:val="24"/>
        </w:rPr>
      </w:pPr>
    </w:p>
    <w:tbl>
      <w:tblPr>
        <w:tblStyle w:val="a"/>
        <w:tblW w:w="98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93"/>
        <w:gridCol w:w="7796"/>
      </w:tblGrid>
      <w:tr w:rsidR="0052672E" w14:paraId="42E76C9B" w14:textId="77777777">
        <w:trPr>
          <w:trHeight w:val="403"/>
        </w:trPr>
        <w:tc>
          <w:tcPr>
            <w:tcW w:w="2093" w:type="dxa"/>
            <w:shd w:val="clear" w:color="auto" w:fill="auto"/>
            <w:tcMar>
              <w:top w:w="100" w:type="dxa"/>
              <w:left w:w="100" w:type="dxa"/>
              <w:bottom w:w="100" w:type="dxa"/>
              <w:right w:w="100" w:type="dxa"/>
            </w:tcMar>
          </w:tcPr>
          <w:p w14:paraId="15F1675F" w14:textId="77777777" w:rsidR="0052672E" w:rsidRDefault="00FA148A">
            <w:pPr>
              <w:widowControl w:val="0"/>
              <w:spacing w:line="240" w:lineRule="auto"/>
              <w:ind w:left="132"/>
              <w:rPr>
                <w:rFonts w:ascii="Calibri" w:eastAsia="Calibri" w:hAnsi="Calibri" w:cs="Calibri"/>
                <w:b/>
                <w:sz w:val="28"/>
                <w:szCs w:val="28"/>
                <w:shd w:val="clear" w:color="auto" w:fill="DDD9C3"/>
              </w:rPr>
            </w:pPr>
            <w:r>
              <w:rPr>
                <w:rFonts w:ascii="Calibri" w:eastAsia="Calibri" w:hAnsi="Calibri" w:cs="Calibri"/>
                <w:b/>
                <w:sz w:val="28"/>
                <w:szCs w:val="28"/>
                <w:shd w:val="clear" w:color="auto" w:fill="DDD9C3"/>
              </w:rPr>
              <w:t xml:space="preserve">Purpose </w:t>
            </w:r>
          </w:p>
        </w:tc>
        <w:tc>
          <w:tcPr>
            <w:tcW w:w="7796" w:type="dxa"/>
            <w:shd w:val="clear" w:color="auto" w:fill="auto"/>
            <w:tcMar>
              <w:top w:w="100" w:type="dxa"/>
              <w:left w:w="100" w:type="dxa"/>
              <w:bottom w:w="100" w:type="dxa"/>
              <w:right w:w="100" w:type="dxa"/>
            </w:tcMar>
          </w:tcPr>
          <w:p w14:paraId="69176E18" w14:textId="77777777" w:rsidR="0052672E" w:rsidRDefault="00FA148A">
            <w:pPr>
              <w:widowControl w:val="0"/>
              <w:spacing w:line="240" w:lineRule="auto"/>
              <w:ind w:left="132"/>
              <w:rPr>
                <w:rFonts w:ascii="Calibri" w:eastAsia="Calibri" w:hAnsi="Calibri" w:cs="Calibri"/>
                <w:b/>
                <w:sz w:val="28"/>
                <w:szCs w:val="28"/>
                <w:shd w:val="clear" w:color="auto" w:fill="DDD9C3"/>
              </w:rPr>
            </w:pPr>
            <w:r>
              <w:rPr>
                <w:rFonts w:ascii="Calibri" w:eastAsia="Calibri" w:hAnsi="Calibri" w:cs="Calibri"/>
                <w:b/>
                <w:sz w:val="28"/>
                <w:szCs w:val="28"/>
                <w:shd w:val="clear" w:color="auto" w:fill="DDD9C3"/>
              </w:rPr>
              <w:t>Examples of form</w:t>
            </w:r>
          </w:p>
        </w:tc>
      </w:tr>
      <w:tr w:rsidR="0052672E" w14:paraId="0257E959" w14:textId="77777777">
        <w:trPr>
          <w:trHeight w:val="403"/>
        </w:trPr>
        <w:tc>
          <w:tcPr>
            <w:tcW w:w="2093" w:type="dxa"/>
            <w:shd w:val="clear" w:color="auto" w:fill="auto"/>
            <w:tcMar>
              <w:top w:w="100" w:type="dxa"/>
              <w:left w:w="100" w:type="dxa"/>
              <w:bottom w:w="100" w:type="dxa"/>
              <w:right w:w="100" w:type="dxa"/>
            </w:tcMar>
          </w:tcPr>
          <w:p w14:paraId="433E40A3" w14:textId="77777777" w:rsidR="0052672E" w:rsidRDefault="00FA148A">
            <w:pPr>
              <w:widowControl w:val="0"/>
              <w:spacing w:line="240" w:lineRule="auto"/>
              <w:ind w:left="136"/>
              <w:rPr>
                <w:rFonts w:ascii="Calibri" w:eastAsia="Calibri" w:hAnsi="Calibri" w:cs="Calibri"/>
                <w:sz w:val="28"/>
                <w:szCs w:val="28"/>
              </w:rPr>
            </w:pPr>
            <w:r>
              <w:rPr>
                <w:rFonts w:ascii="Calibri" w:eastAsia="Calibri" w:hAnsi="Calibri" w:cs="Calibri"/>
                <w:sz w:val="28"/>
                <w:szCs w:val="28"/>
              </w:rPr>
              <w:t xml:space="preserve">Entertain </w:t>
            </w:r>
          </w:p>
        </w:tc>
        <w:tc>
          <w:tcPr>
            <w:tcW w:w="7796" w:type="dxa"/>
            <w:shd w:val="clear" w:color="auto" w:fill="auto"/>
            <w:tcMar>
              <w:top w:w="100" w:type="dxa"/>
              <w:left w:w="100" w:type="dxa"/>
              <w:bottom w:w="100" w:type="dxa"/>
              <w:right w:w="100" w:type="dxa"/>
            </w:tcMar>
          </w:tcPr>
          <w:p w14:paraId="46428E3F" w14:textId="77777777" w:rsidR="0052672E" w:rsidRDefault="00FA148A">
            <w:pPr>
              <w:widowControl w:val="0"/>
              <w:spacing w:line="240" w:lineRule="auto"/>
              <w:ind w:left="131"/>
              <w:rPr>
                <w:rFonts w:ascii="Calibri" w:eastAsia="Calibri" w:hAnsi="Calibri" w:cs="Calibri"/>
              </w:rPr>
            </w:pPr>
            <w:r>
              <w:rPr>
                <w:rFonts w:ascii="Calibri" w:eastAsia="Calibri" w:hAnsi="Calibri" w:cs="Calibri"/>
              </w:rPr>
              <w:t>Narrative forms; poetry and poetic forms</w:t>
            </w:r>
          </w:p>
        </w:tc>
      </w:tr>
      <w:tr w:rsidR="0052672E" w14:paraId="760C0D8C" w14:textId="77777777">
        <w:trPr>
          <w:trHeight w:val="628"/>
        </w:trPr>
        <w:tc>
          <w:tcPr>
            <w:tcW w:w="2093" w:type="dxa"/>
            <w:shd w:val="clear" w:color="auto" w:fill="auto"/>
            <w:tcMar>
              <w:top w:w="100" w:type="dxa"/>
              <w:left w:w="100" w:type="dxa"/>
              <w:bottom w:w="100" w:type="dxa"/>
              <w:right w:w="100" w:type="dxa"/>
            </w:tcMar>
          </w:tcPr>
          <w:p w14:paraId="019FA260" w14:textId="77777777" w:rsidR="0052672E" w:rsidRDefault="00FA148A">
            <w:pPr>
              <w:widowControl w:val="0"/>
              <w:spacing w:line="240" w:lineRule="auto"/>
              <w:ind w:left="136"/>
              <w:rPr>
                <w:rFonts w:ascii="Calibri" w:eastAsia="Calibri" w:hAnsi="Calibri" w:cs="Calibri"/>
                <w:sz w:val="28"/>
                <w:szCs w:val="28"/>
              </w:rPr>
            </w:pPr>
            <w:r>
              <w:rPr>
                <w:rFonts w:ascii="Calibri" w:eastAsia="Calibri" w:hAnsi="Calibri" w:cs="Calibri"/>
                <w:sz w:val="28"/>
                <w:szCs w:val="28"/>
              </w:rPr>
              <w:t xml:space="preserve">Inform </w:t>
            </w:r>
          </w:p>
        </w:tc>
        <w:tc>
          <w:tcPr>
            <w:tcW w:w="7796" w:type="dxa"/>
            <w:shd w:val="clear" w:color="auto" w:fill="auto"/>
            <w:tcMar>
              <w:top w:w="100" w:type="dxa"/>
              <w:left w:w="100" w:type="dxa"/>
              <w:bottom w:w="100" w:type="dxa"/>
              <w:right w:w="100" w:type="dxa"/>
            </w:tcMar>
          </w:tcPr>
          <w:p w14:paraId="6424E257" w14:textId="1F602231" w:rsidR="0052672E" w:rsidRDefault="00FA148A">
            <w:pPr>
              <w:widowControl w:val="0"/>
              <w:spacing w:line="280" w:lineRule="auto"/>
              <w:ind w:left="119" w:right="298" w:firstLine="2"/>
              <w:rPr>
                <w:rFonts w:ascii="Calibri" w:eastAsia="Calibri" w:hAnsi="Calibri" w:cs="Calibri"/>
                <w:i/>
              </w:rPr>
            </w:pPr>
            <w:r>
              <w:rPr>
                <w:rFonts w:ascii="Calibri" w:eastAsia="Calibri" w:hAnsi="Calibri" w:cs="Calibri"/>
                <w:i/>
              </w:rPr>
              <w:t>Labels, captions, museum curation, non-chronological report, information leaflet, newspaper article, school report, encyclopaedia, dictionary, documentary, fact files</w:t>
            </w:r>
          </w:p>
        </w:tc>
      </w:tr>
      <w:tr w:rsidR="0052672E" w14:paraId="1F861807" w14:textId="77777777">
        <w:trPr>
          <w:trHeight w:val="626"/>
        </w:trPr>
        <w:tc>
          <w:tcPr>
            <w:tcW w:w="2093" w:type="dxa"/>
            <w:shd w:val="clear" w:color="auto" w:fill="auto"/>
            <w:tcMar>
              <w:top w:w="100" w:type="dxa"/>
              <w:left w:w="100" w:type="dxa"/>
              <w:bottom w:w="100" w:type="dxa"/>
              <w:right w:w="100" w:type="dxa"/>
            </w:tcMar>
          </w:tcPr>
          <w:p w14:paraId="47709AD0" w14:textId="77777777" w:rsidR="0052672E" w:rsidRDefault="00FA148A">
            <w:pPr>
              <w:widowControl w:val="0"/>
              <w:spacing w:line="240" w:lineRule="auto"/>
              <w:ind w:left="136"/>
              <w:rPr>
                <w:rFonts w:ascii="Calibri" w:eastAsia="Calibri" w:hAnsi="Calibri" w:cs="Calibri"/>
                <w:sz w:val="28"/>
                <w:szCs w:val="28"/>
              </w:rPr>
            </w:pPr>
            <w:r>
              <w:rPr>
                <w:rFonts w:ascii="Calibri" w:eastAsia="Calibri" w:hAnsi="Calibri" w:cs="Calibri"/>
                <w:sz w:val="28"/>
                <w:szCs w:val="28"/>
              </w:rPr>
              <w:t xml:space="preserve">Influence </w:t>
            </w:r>
          </w:p>
        </w:tc>
        <w:tc>
          <w:tcPr>
            <w:tcW w:w="7796" w:type="dxa"/>
            <w:shd w:val="clear" w:color="auto" w:fill="auto"/>
            <w:tcMar>
              <w:top w:w="100" w:type="dxa"/>
              <w:left w:w="100" w:type="dxa"/>
              <w:bottom w:w="100" w:type="dxa"/>
              <w:right w:w="100" w:type="dxa"/>
            </w:tcMar>
          </w:tcPr>
          <w:p w14:paraId="45EFE738" w14:textId="650081AE" w:rsidR="0052672E" w:rsidRDefault="00FA148A">
            <w:pPr>
              <w:widowControl w:val="0"/>
              <w:spacing w:line="278" w:lineRule="auto"/>
              <w:ind w:left="112" w:right="173" w:firstLine="13"/>
              <w:rPr>
                <w:rFonts w:ascii="Calibri" w:eastAsia="Calibri" w:hAnsi="Calibri" w:cs="Calibri"/>
                <w:i/>
              </w:rPr>
            </w:pPr>
            <w:r>
              <w:rPr>
                <w:rFonts w:ascii="Calibri" w:eastAsia="Calibri" w:hAnsi="Calibri" w:cs="Calibri"/>
                <w:i/>
              </w:rPr>
              <w:t>One-sided argument, debate, discussion text, letter of application, persuasive letter, persuasive essay, advert, flyer, journalistic writing</w:t>
            </w:r>
          </w:p>
        </w:tc>
      </w:tr>
      <w:tr w:rsidR="0052672E" w14:paraId="76720315" w14:textId="77777777">
        <w:trPr>
          <w:trHeight w:val="628"/>
        </w:trPr>
        <w:tc>
          <w:tcPr>
            <w:tcW w:w="2093" w:type="dxa"/>
            <w:shd w:val="clear" w:color="auto" w:fill="auto"/>
            <w:tcMar>
              <w:top w:w="100" w:type="dxa"/>
              <w:left w:w="100" w:type="dxa"/>
              <w:bottom w:w="100" w:type="dxa"/>
              <w:right w:w="100" w:type="dxa"/>
            </w:tcMar>
          </w:tcPr>
          <w:p w14:paraId="76547F5C" w14:textId="77777777" w:rsidR="0052672E" w:rsidRDefault="00FA148A">
            <w:pPr>
              <w:widowControl w:val="0"/>
              <w:spacing w:line="240" w:lineRule="auto"/>
              <w:ind w:left="125"/>
              <w:rPr>
                <w:rFonts w:ascii="Calibri" w:eastAsia="Calibri" w:hAnsi="Calibri" w:cs="Calibri"/>
                <w:sz w:val="28"/>
                <w:szCs w:val="28"/>
              </w:rPr>
            </w:pPr>
            <w:r>
              <w:rPr>
                <w:rFonts w:ascii="Calibri" w:eastAsia="Calibri" w:hAnsi="Calibri" w:cs="Calibri"/>
                <w:sz w:val="28"/>
                <w:szCs w:val="28"/>
              </w:rPr>
              <w:lastRenderedPageBreak/>
              <w:t xml:space="preserve">Guide </w:t>
            </w:r>
          </w:p>
        </w:tc>
        <w:tc>
          <w:tcPr>
            <w:tcW w:w="7796" w:type="dxa"/>
            <w:shd w:val="clear" w:color="auto" w:fill="auto"/>
            <w:tcMar>
              <w:top w:w="100" w:type="dxa"/>
              <w:left w:w="100" w:type="dxa"/>
              <w:bottom w:w="100" w:type="dxa"/>
              <w:right w:w="100" w:type="dxa"/>
            </w:tcMar>
          </w:tcPr>
          <w:p w14:paraId="22A6DCD1" w14:textId="47F96362" w:rsidR="0052672E" w:rsidRDefault="00FA148A">
            <w:pPr>
              <w:widowControl w:val="0"/>
              <w:spacing w:line="280" w:lineRule="auto"/>
              <w:ind w:left="121" w:right="510"/>
              <w:rPr>
                <w:rFonts w:ascii="Calibri" w:eastAsia="Calibri" w:hAnsi="Calibri" w:cs="Calibri"/>
                <w:i/>
              </w:rPr>
            </w:pPr>
            <w:r>
              <w:rPr>
                <w:rFonts w:ascii="Calibri" w:eastAsia="Calibri" w:hAnsi="Calibri" w:cs="Calibri"/>
                <w:i/>
              </w:rPr>
              <w:t xml:space="preserve">Instructions, explanation, scientific writing, biography, information text, </w:t>
            </w:r>
            <w:r w:rsidR="00D1253F">
              <w:rPr>
                <w:rFonts w:ascii="Calibri" w:eastAsia="Calibri" w:hAnsi="Calibri" w:cs="Calibri"/>
                <w:i/>
              </w:rPr>
              <w:t>recipes, atlas</w:t>
            </w:r>
            <w:r>
              <w:rPr>
                <w:rFonts w:ascii="Calibri" w:eastAsia="Calibri" w:hAnsi="Calibri" w:cs="Calibri"/>
                <w:i/>
              </w:rPr>
              <w:t>, manual, recount of an event, autobiography</w:t>
            </w:r>
          </w:p>
        </w:tc>
      </w:tr>
      <w:tr w:rsidR="0052672E" w14:paraId="01441A36" w14:textId="77777777">
        <w:trPr>
          <w:trHeight w:val="403"/>
        </w:trPr>
        <w:tc>
          <w:tcPr>
            <w:tcW w:w="2093" w:type="dxa"/>
            <w:shd w:val="clear" w:color="auto" w:fill="auto"/>
            <w:tcMar>
              <w:top w:w="100" w:type="dxa"/>
              <w:left w:w="100" w:type="dxa"/>
              <w:bottom w:w="100" w:type="dxa"/>
              <w:right w:w="100" w:type="dxa"/>
            </w:tcMar>
          </w:tcPr>
          <w:p w14:paraId="0EED2F92" w14:textId="77777777" w:rsidR="0052672E" w:rsidRDefault="00FA148A">
            <w:pPr>
              <w:widowControl w:val="0"/>
              <w:spacing w:line="240" w:lineRule="auto"/>
              <w:ind w:left="136"/>
              <w:rPr>
                <w:rFonts w:ascii="Calibri" w:eastAsia="Calibri" w:hAnsi="Calibri" w:cs="Calibri"/>
                <w:sz w:val="28"/>
                <w:szCs w:val="28"/>
              </w:rPr>
            </w:pPr>
            <w:r>
              <w:rPr>
                <w:rFonts w:ascii="Calibri" w:eastAsia="Calibri" w:hAnsi="Calibri" w:cs="Calibri"/>
                <w:sz w:val="28"/>
                <w:szCs w:val="28"/>
              </w:rPr>
              <w:t xml:space="preserve">Express </w:t>
            </w:r>
          </w:p>
        </w:tc>
        <w:tc>
          <w:tcPr>
            <w:tcW w:w="7796" w:type="dxa"/>
            <w:shd w:val="clear" w:color="auto" w:fill="auto"/>
            <w:tcMar>
              <w:top w:w="100" w:type="dxa"/>
              <w:left w:w="100" w:type="dxa"/>
              <w:bottom w:w="100" w:type="dxa"/>
              <w:right w:w="100" w:type="dxa"/>
            </w:tcMar>
          </w:tcPr>
          <w:p w14:paraId="3C46C018" w14:textId="77777777" w:rsidR="0052672E" w:rsidRDefault="00FA148A">
            <w:pPr>
              <w:widowControl w:val="0"/>
              <w:spacing w:line="240" w:lineRule="auto"/>
              <w:ind w:left="125"/>
              <w:rPr>
                <w:rFonts w:ascii="Calibri" w:eastAsia="Calibri" w:hAnsi="Calibri" w:cs="Calibri"/>
                <w:i/>
              </w:rPr>
            </w:pPr>
            <w:r>
              <w:rPr>
                <w:rFonts w:ascii="Calibri" w:eastAsia="Calibri" w:hAnsi="Calibri" w:cs="Calibri"/>
                <w:i/>
              </w:rPr>
              <w:t>Opinions page, diary entries, personal letters, anecdotes, review, interview</w:t>
            </w:r>
          </w:p>
        </w:tc>
      </w:tr>
    </w:tbl>
    <w:p w14:paraId="2CAE33A7" w14:textId="22E67A95" w:rsidR="0052672E" w:rsidRDefault="00C70023" w:rsidP="00C70023">
      <w:pPr>
        <w:widowControl w:val="0"/>
        <w:jc w:val="center"/>
      </w:pPr>
      <w:r>
        <w:rPr>
          <w:rFonts w:ascii="Calibri" w:eastAsia="Calibri" w:hAnsi="Calibri" w:cs="Calibri"/>
          <w:b/>
          <w:sz w:val="31"/>
          <w:szCs w:val="31"/>
          <w:shd w:val="clear" w:color="auto" w:fill="DDD9C3"/>
        </w:rPr>
        <w:t>The Process</w:t>
      </w:r>
    </w:p>
    <w:p w14:paraId="320063B0" w14:textId="7EC69FB5" w:rsidR="0052672E" w:rsidRDefault="0052672E">
      <w:pPr>
        <w:widowControl w:val="0"/>
      </w:pPr>
    </w:p>
    <w:p w14:paraId="3175256B" w14:textId="3B891136" w:rsidR="0052672E" w:rsidRDefault="00315265">
      <w:pPr>
        <w:widowControl w:val="0"/>
        <w:spacing w:line="240" w:lineRule="auto"/>
        <w:ind w:left="2396"/>
        <w:rPr>
          <w:rFonts w:ascii="Calibri" w:eastAsia="Calibri" w:hAnsi="Calibri" w:cs="Calibri"/>
          <w:b/>
        </w:rPr>
      </w:pPr>
      <w:r>
        <w:rPr>
          <w:noProof/>
        </w:rPr>
        <mc:AlternateContent>
          <mc:Choice Requires="wps">
            <w:drawing>
              <wp:anchor distT="0" distB="0" distL="114300" distR="114300" simplePos="0" relativeHeight="251661312" behindDoc="0" locked="0" layoutInCell="1" allowOverlap="1" wp14:anchorId="0EA60AF1" wp14:editId="0FBB7A21">
                <wp:simplePos x="0" y="0"/>
                <wp:positionH relativeFrom="margin">
                  <wp:align>center</wp:align>
                </wp:positionH>
                <wp:positionV relativeFrom="paragraph">
                  <wp:posOffset>32385</wp:posOffset>
                </wp:positionV>
                <wp:extent cx="4076700" cy="771525"/>
                <wp:effectExtent l="57150" t="19050" r="76200" b="104775"/>
                <wp:wrapNone/>
                <wp:docPr id="2" name="Rectangle: Rounded Corners 2"/>
                <wp:cNvGraphicFramePr/>
                <a:graphic xmlns:a="http://schemas.openxmlformats.org/drawingml/2006/main">
                  <a:graphicData uri="http://schemas.microsoft.com/office/word/2010/wordprocessingShape">
                    <wps:wsp>
                      <wps:cNvSpPr/>
                      <wps:spPr>
                        <a:xfrm>
                          <a:off x="0" y="0"/>
                          <a:ext cx="4076700" cy="77152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4EB420D6" w14:textId="77777777" w:rsidR="00C70023" w:rsidRDefault="00C70023" w:rsidP="00315265">
                            <w:pPr>
                              <w:jc w:val="center"/>
                              <w:rPr>
                                <w:b/>
                                <w:bCs/>
                              </w:rPr>
                            </w:pPr>
                          </w:p>
                          <w:p w14:paraId="476B6BD3" w14:textId="6F5C8942" w:rsidR="00315265" w:rsidRPr="00315265" w:rsidRDefault="00315265" w:rsidP="00315265">
                            <w:pPr>
                              <w:jc w:val="center"/>
                            </w:pPr>
                            <w:r w:rsidRPr="00C70023">
                              <w:rPr>
                                <w:b/>
                                <w:bCs/>
                              </w:rPr>
                              <w:t>Stimulus:</w:t>
                            </w:r>
                            <w:r w:rsidRPr="00315265">
                              <w:t xml:space="preserve"> quality children’s literature, theme, real life events</w:t>
                            </w:r>
                          </w:p>
                          <w:p w14:paraId="2336CE2D" w14:textId="6FD3894F" w:rsidR="00315265" w:rsidRPr="00315265" w:rsidRDefault="00315265" w:rsidP="003152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EA60AF1" id="Rectangle: Rounded Corners 2" o:spid="_x0000_s1026" style="position:absolute;left:0;text-align:left;margin-left:0;margin-top:2.55pt;width:321pt;height:60.75pt;z-index:251661312;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" fillcolor="#4f81bd [3204]" strokecolor="#4579b8 [3044]">
                <v:fill color2="#a7bfde [1620]" rotate="t" angle="180" focus="100%" type="gradient">
                  <o:fill v:ext="view" type="gradientUnscaled"/>
                </v:fill>
                <v:shadow on="t" color="black" opacity="22937f" origin=",.5" offset="0,.63889mm"/>
                <v:textbox>
                  <w:txbxContent>
                    <w:p w14:paraId="4EB420D6" w14:textId="77777777" w:rsidR="00C70023" w:rsidRDefault="00C70023" w:rsidP="00315265">
                      <w:pPr>
                        <w:jc w:val="center"/>
                        <w:rPr>
                          <w:b/>
                          <w:bCs/>
                        </w:rPr>
                      </w:pPr>
                    </w:p>
                    <w:p w14:paraId="476B6BD3" w14:textId="6F5C8942" w:rsidR="00315265" w:rsidRPr="00315265" w:rsidRDefault="00315265" w:rsidP="00315265">
                      <w:pPr>
                        <w:jc w:val="center"/>
                      </w:pPr>
                      <w:r w:rsidRPr="00C70023">
                        <w:rPr>
                          <w:b/>
                          <w:bCs/>
                        </w:rPr>
                        <w:t>Stimulus:</w:t>
                      </w:r>
                      <w:r w:rsidRPr="00315265">
                        <w:t xml:space="preserve"> quality children’s literature, theme, real life events</w:t>
                      </w:r>
                    </w:p>
                    <w:p w14:paraId="2336CE2D" w14:textId="6FD3894F" w:rsidR="00315265" w:rsidRPr="00315265" w:rsidRDefault="00315265" w:rsidP="00315265">
                      <w:pPr>
                        <w:jc w:val="center"/>
                      </w:pPr>
                    </w:p>
                  </w:txbxContent>
                </v:textbox>
                <w10:wrap anchorx="margin"/>
              </v:roundrect>
            </w:pict>
          </mc:Fallback>
        </mc:AlternateContent>
      </w:r>
    </w:p>
    <w:p w14:paraId="2AF5F95C" w14:textId="3E7772FD" w:rsidR="00315265" w:rsidRDefault="00315265">
      <w:pPr>
        <w:widowControl w:val="0"/>
        <w:spacing w:line="240" w:lineRule="auto"/>
        <w:ind w:left="2396"/>
        <w:rPr>
          <w:rFonts w:ascii="Calibri" w:eastAsia="Calibri" w:hAnsi="Calibri" w:cs="Calibri"/>
          <w:b/>
        </w:rPr>
      </w:pPr>
    </w:p>
    <w:p w14:paraId="7FE936AB" w14:textId="5CD20DD9" w:rsidR="00315265" w:rsidRDefault="00315265">
      <w:pPr>
        <w:widowControl w:val="0"/>
        <w:spacing w:line="240" w:lineRule="auto"/>
        <w:ind w:left="2396"/>
        <w:rPr>
          <w:rFonts w:ascii="Calibri" w:eastAsia="Calibri" w:hAnsi="Calibri" w:cs="Calibri"/>
          <w:b/>
        </w:rPr>
      </w:pPr>
    </w:p>
    <w:p w14:paraId="179316A5" w14:textId="29D76AC3" w:rsidR="00315265" w:rsidRDefault="00C70023">
      <w:pPr>
        <w:widowControl w:val="0"/>
        <w:spacing w:line="240" w:lineRule="auto"/>
        <w:ind w:left="2396"/>
        <w:rPr>
          <w:rFonts w:ascii="Calibri" w:eastAsia="Calibri" w:hAnsi="Calibri" w:cs="Calibri"/>
          <w:b/>
        </w:rPr>
      </w:pPr>
      <w:r>
        <w:rPr>
          <w:rFonts w:ascii="Calibri" w:eastAsia="Calibri" w:hAnsi="Calibri" w:cs="Calibri"/>
          <w:b/>
          <w:noProof/>
        </w:rPr>
        <mc:AlternateContent>
          <mc:Choice Requires="wps">
            <w:drawing>
              <wp:anchor distT="0" distB="0" distL="114300" distR="114300" simplePos="0" relativeHeight="251666432" behindDoc="0" locked="0" layoutInCell="1" allowOverlap="1" wp14:anchorId="1CCF2C40" wp14:editId="60B08FFF">
                <wp:simplePos x="0" y="0"/>
                <wp:positionH relativeFrom="column">
                  <wp:posOffset>4057650</wp:posOffset>
                </wp:positionH>
                <wp:positionV relativeFrom="paragraph">
                  <wp:posOffset>121285</wp:posOffset>
                </wp:positionV>
                <wp:extent cx="752475" cy="866775"/>
                <wp:effectExtent l="76200" t="57150" r="47625" b="104775"/>
                <wp:wrapNone/>
                <wp:docPr id="7" name="Arrow: Down 7"/>
                <wp:cNvGraphicFramePr/>
                <a:graphic xmlns:a="http://schemas.openxmlformats.org/drawingml/2006/main">
                  <a:graphicData uri="http://schemas.microsoft.com/office/word/2010/wordprocessingShape">
                    <wps:wsp>
                      <wps:cNvSpPr/>
                      <wps:spPr>
                        <a:xfrm>
                          <a:off x="0" y="0"/>
                          <a:ext cx="752475" cy="866775"/>
                        </a:xfrm>
                        <a:prstGeom prst="downArrow">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type w14:anchorId="5EF6B4F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26" type="#_x0000_t67" style="position:absolute;margin-left:319.5pt;margin-top:9.55pt;width:59.25pt;height:68.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" adj="12224" fillcolor="#8064a2 [3207]" stroked="f">
                <v:fill color2="#bfb1d0 [1623]" rotate="t" angle="180" focus="100%" type="gradient">
                  <o:fill v:ext="view" type="gradientUnscaled"/>
                </v:fill>
                <v:shadow on="t" color="black" opacity="22937f" origin=",.5" offset="0,.63889mm"/>
              </v:shape>
            </w:pict>
          </mc:Fallback>
        </mc:AlternateContent>
      </w:r>
    </w:p>
    <w:p w14:paraId="0C01FE00" w14:textId="4D88F17D" w:rsidR="00315265" w:rsidRDefault="00315265">
      <w:pPr>
        <w:widowControl w:val="0"/>
        <w:spacing w:line="240" w:lineRule="auto"/>
        <w:ind w:left="2396"/>
        <w:rPr>
          <w:rFonts w:ascii="Calibri" w:eastAsia="Calibri" w:hAnsi="Calibri" w:cs="Calibri"/>
          <w:b/>
        </w:rPr>
      </w:pPr>
    </w:p>
    <w:p w14:paraId="3A02B362" w14:textId="236B2469" w:rsidR="00315265" w:rsidRDefault="00315265">
      <w:pPr>
        <w:widowControl w:val="0"/>
        <w:spacing w:line="240" w:lineRule="auto"/>
        <w:ind w:left="2396"/>
        <w:rPr>
          <w:rFonts w:ascii="Calibri" w:eastAsia="Calibri" w:hAnsi="Calibri" w:cs="Calibri"/>
          <w:b/>
        </w:rPr>
      </w:pPr>
    </w:p>
    <w:p w14:paraId="1EA3944A" w14:textId="54AF0527" w:rsidR="00315265" w:rsidRDefault="00315265">
      <w:pPr>
        <w:widowControl w:val="0"/>
        <w:spacing w:line="240" w:lineRule="auto"/>
        <w:ind w:left="2396"/>
        <w:rPr>
          <w:rFonts w:ascii="Calibri" w:eastAsia="Calibri" w:hAnsi="Calibri" w:cs="Calibri"/>
          <w:b/>
        </w:rPr>
      </w:pPr>
    </w:p>
    <w:p w14:paraId="3C792E0C" w14:textId="30801CBA" w:rsidR="00315265" w:rsidRDefault="00315265">
      <w:pPr>
        <w:widowControl w:val="0"/>
        <w:spacing w:line="240" w:lineRule="auto"/>
        <w:ind w:left="2396"/>
        <w:rPr>
          <w:rFonts w:ascii="Calibri" w:eastAsia="Calibri" w:hAnsi="Calibri" w:cs="Calibri"/>
          <w:b/>
        </w:rPr>
      </w:pPr>
    </w:p>
    <w:p w14:paraId="5F70CA58" w14:textId="326DA086" w:rsidR="00315265" w:rsidRDefault="00315265">
      <w:pPr>
        <w:widowControl w:val="0"/>
        <w:spacing w:line="240" w:lineRule="auto"/>
        <w:ind w:left="2396"/>
        <w:rPr>
          <w:rFonts w:ascii="Calibri" w:eastAsia="Calibri" w:hAnsi="Calibri" w:cs="Calibri"/>
          <w:b/>
        </w:rPr>
      </w:pPr>
      <w:r>
        <w:rPr>
          <w:noProof/>
        </w:rPr>
        <mc:AlternateContent>
          <mc:Choice Requires="wps">
            <w:drawing>
              <wp:anchor distT="0" distB="0" distL="114300" distR="114300" simplePos="0" relativeHeight="251663360" behindDoc="0" locked="0" layoutInCell="1" allowOverlap="1" wp14:anchorId="02DC95FA" wp14:editId="56B0DE46">
                <wp:simplePos x="0" y="0"/>
                <wp:positionH relativeFrom="margin">
                  <wp:align>center</wp:align>
                </wp:positionH>
                <wp:positionV relativeFrom="paragraph">
                  <wp:posOffset>30480</wp:posOffset>
                </wp:positionV>
                <wp:extent cx="4076700" cy="771525"/>
                <wp:effectExtent l="57150" t="19050" r="76200" b="104775"/>
                <wp:wrapNone/>
                <wp:docPr id="3" name="Rectangle: Rounded Corners 3"/>
                <wp:cNvGraphicFramePr/>
                <a:graphic xmlns:a="http://schemas.openxmlformats.org/drawingml/2006/main">
                  <a:graphicData uri="http://schemas.microsoft.com/office/word/2010/wordprocessingShape">
                    <wps:wsp>
                      <wps:cNvSpPr/>
                      <wps:spPr>
                        <a:xfrm>
                          <a:off x="0" y="0"/>
                          <a:ext cx="4076700" cy="77152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5B30B430" w14:textId="719C8718" w:rsidR="00315265" w:rsidRPr="00315265" w:rsidRDefault="00315265" w:rsidP="00315265">
                            <w:pPr>
                              <w:jc w:val="center"/>
                            </w:pPr>
                            <w:r>
                              <w:rPr>
                                <w:b/>
                                <w:bCs/>
                              </w:rPr>
                              <w:t>English teach</w:t>
                            </w:r>
                            <w:r w:rsidR="00C70023">
                              <w:rPr>
                                <w:b/>
                                <w:bCs/>
                              </w:rPr>
                              <w:t>ing</w:t>
                            </w:r>
                            <w:r>
                              <w:rPr>
                                <w:b/>
                                <w:bCs/>
                              </w:rPr>
                              <w:t xml:space="preserve"> and learning: </w:t>
                            </w:r>
                            <w:r w:rsidRPr="00315265">
                              <w:t>provision of opportunities for children to write for different readers and purposes – to entertain, inform, influence, express views, guide the read</w:t>
                            </w:r>
                            <w:r>
                              <w: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DC95FA" id="Rectangle: Rounded Corners 3" o:spid="_x0000_s1027" style="position:absolute;left:0;text-align:left;margin-left:0;margin-top:2.4pt;width:321pt;height:60.75pt;z-index:251663360;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" fillcolor="#4f81bd [3204]" strokecolor="#4579b8 [3044]">
                <v:fill color2="#a7bfde [1620]" rotate="t" angle="180" focus="100%" type="gradient">
                  <o:fill v:ext="view" type="gradientUnscaled"/>
                </v:fill>
                <v:shadow on="t" color="black" opacity="22937f" origin=",.5" offset="0,.63889mm"/>
                <v:textbox>
                  <w:txbxContent>
                    <w:p w14:paraId="5B30B430" w14:textId="719C8718" w:rsidR="00315265" w:rsidRPr="00315265" w:rsidRDefault="00315265" w:rsidP="00315265">
                      <w:pPr>
                        <w:jc w:val="center"/>
                      </w:pPr>
                      <w:r>
                        <w:rPr>
                          <w:b/>
                          <w:bCs/>
                        </w:rPr>
                        <w:t>English teach</w:t>
                      </w:r>
                      <w:r w:rsidR="00C70023">
                        <w:rPr>
                          <w:b/>
                          <w:bCs/>
                        </w:rPr>
                        <w:t>ing</w:t>
                      </w:r>
                      <w:r>
                        <w:rPr>
                          <w:b/>
                          <w:bCs/>
                        </w:rPr>
                        <w:t xml:space="preserve"> and learning: </w:t>
                      </w:r>
                      <w:r w:rsidRPr="00315265">
                        <w:t>provision of opportunities for children to write for different readers and purposes – to entertain, inform, influence, express views, guide the read</w:t>
                      </w:r>
                      <w:r>
                        <w:t>er</w:t>
                      </w:r>
                    </w:p>
                  </w:txbxContent>
                </v:textbox>
                <w10:wrap anchorx="margin"/>
              </v:roundrect>
            </w:pict>
          </mc:Fallback>
        </mc:AlternateContent>
      </w:r>
    </w:p>
    <w:p w14:paraId="400023D3" w14:textId="3381BEDA" w:rsidR="00315265" w:rsidRDefault="00315265">
      <w:pPr>
        <w:widowControl w:val="0"/>
        <w:spacing w:line="240" w:lineRule="auto"/>
        <w:ind w:left="2396"/>
        <w:rPr>
          <w:rFonts w:ascii="Calibri" w:eastAsia="Calibri" w:hAnsi="Calibri" w:cs="Calibri"/>
          <w:b/>
        </w:rPr>
      </w:pPr>
    </w:p>
    <w:p w14:paraId="07AE4D1E" w14:textId="0045833D" w:rsidR="00315265" w:rsidRDefault="00315265">
      <w:pPr>
        <w:widowControl w:val="0"/>
        <w:spacing w:line="240" w:lineRule="auto"/>
        <w:ind w:left="2396"/>
        <w:rPr>
          <w:rFonts w:ascii="Calibri" w:eastAsia="Calibri" w:hAnsi="Calibri" w:cs="Calibri"/>
          <w:b/>
        </w:rPr>
      </w:pPr>
    </w:p>
    <w:p w14:paraId="2817EC70" w14:textId="0BBCE2E3" w:rsidR="00315265" w:rsidRDefault="00315265">
      <w:pPr>
        <w:widowControl w:val="0"/>
        <w:spacing w:line="240" w:lineRule="auto"/>
        <w:ind w:left="2396"/>
        <w:rPr>
          <w:rFonts w:ascii="Calibri" w:eastAsia="Calibri" w:hAnsi="Calibri" w:cs="Calibri"/>
          <w:b/>
        </w:rPr>
      </w:pPr>
    </w:p>
    <w:p w14:paraId="0DAB4FA1" w14:textId="6858C547" w:rsidR="00315265" w:rsidRDefault="00C70023">
      <w:pPr>
        <w:widowControl w:val="0"/>
        <w:spacing w:line="240" w:lineRule="auto"/>
        <w:ind w:left="2396"/>
        <w:rPr>
          <w:rFonts w:ascii="Calibri" w:eastAsia="Calibri" w:hAnsi="Calibri" w:cs="Calibri"/>
          <w:b/>
        </w:rPr>
      </w:pPr>
      <w:r>
        <w:rPr>
          <w:rFonts w:ascii="Calibri" w:eastAsia="Calibri" w:hAnsi="Calibri" w:cs="Calibri"/>
          <w:b/>
          <w:noProof/>
        </w:rPr>
        <mc:AlternateContent>
          <mc:Choice Requires="wps">
            <w:drawing>
              <wp:anchor distT="0" distB="0" distL="114300" distR="114300" simplePos="0" relativeHeight="251668480" behindDoc="0" locked="0" layoutInCell="1" allowOverlap="1" wp14:anchorId="5406B486" wp14:editId="6B187922">
                <wp:simplePos x="0" y="0"/>
                <wp:positionH relativeFrom="column">
                  <wp:posOffset>4067175</wp:posOffset>
                </wp:positionH>
                <wp:positionV relativeFrom="paragraph">
                  <wp:posOffset>24765</wp:posOffset>
                </wp:positionV>
                <wp:extent cx="752475" cy="866775"/>
                <wp:effectExtent l="76200" t="57150" r="47625" b="104775"/>
                <wp:wrapNone/>
                <wp:docPr id="8" name="Arrow: Down 8"/>
                <wp:cNvGraphicFramePr/>
                <a:graphic xmlns:a="http://schemas.openxmlformats.org/drawingml/2006/main">
                  <a:graphicData uri="http://schemas.microsoft.com/office/word/2010/wordprocessingShape">
                    <wps:wsp>
                      <wps:cNvSpPr/>
                      <wps:spPr>
                        <a:xfrm>
                          <a:off x="0" y="0"/>
                          <a:ext cx="752475" cy="866775"/>
                        </a:xfrm>
                        <a:prstGeom prst="downArrow">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 w14:anchorId="284B0570" id="Arrow: Down 8" o:spid="_x0000_s1026" type="#_x0000_t67" style="position:absolute;margin-left:320.25pt;margin-top:1.95pt;width:59.25pt;height:68.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" adj="12224" fillcolor="#8064a2 [3207]" stroked="f">
                <v:fill color2="#bfb1d0 [1623]" rotate="t" angle="180" focus="100%" type="gradient">
                  <o:fill v:ext="view" type="gradientUnscaled"/>
                </v:fill>
                <v:shadow on="t" color="black" opacity="22937f" origin=",.5" offset="0,.63889mm"/>
              </v:shape>
            </w:pict>
          </mc:Fallback>
        </mc:AlternateContent>
      </w:r>
    </w:p>
    <w:p w14:paraId="1813FCBD" w14:textId="791A93B4" w:rsidR="00315265" w:rsidRDefault="00315265">
      <w:pPr>
        <w:widowControl w:val="0"/>
        <w:spacing w:line="240" w:lineRule="auto"/>
        <w:ind w:left="2396"/>
        <w:rPr>
          <w:rFonts w:ascii="Calibri" w:eastAsia="Calibri" w:hAnsi="Calibri" w:cs="Calibri"/>
          <w:b/>
        </w:rPr>
      </w:pPr>
    </w:p>
    <w:p w14:paraId="3BD9916B" w14:textId="75508378" w:rsidR="00315265" w:rsidRDefault="00315265">
      <w:pPr>
        <w:widowControl w:val="0"/>
        <w:spacing w:line="240" w:lineRule="auto"/>
        <w:ind w:left="2396"/>
        <w:rPr>
          <w:rFonts w:ascii="Calibri" w:eastAsia="Calibri" w:hAnsi="Calibri" w:cs="Calibri"/>
          <w:b/>
        </w:rPr>
      </w:pPr>
    </w:p>
    <w:p w14:paraId="0C98F934" w14:textId="16204B5F" w:rsidR="00315265" w:rsidRDefault="00315265">
      <w:pPr>
        <w:widowControl w:val="0"/>
        <w:spacing w:line="240" w:lineRule="auto"/>
        <w:ind w:left="2396"/>
        <w:rPr>
          <w:rFonts w:ascii="Calibri" w:eastAsia="Calibri" w:hAnsi="Calibri" w:cs="Calibri"/>
          <w:b/>
        </w:rPr>
      </w:pPr>
    </w:p>
    <w:p w14:paraId="195ED5BC" w14:textId="05C86546" w:rsidR="00315265" w:rsidRDefault="00315265">
      <w:pPr>
        <w:widowControl w:val="0"/>
        <w:spacing w:line="240" w:lineRule="auto"/>
        <w:ind w:left="2396"/>
        <w:rPr>
          <w:rFonts w:ascii="Calibri" w:eastAsia="Calibri" w:hAnsi="Calibri" w:cs="Calibri"/>
          <w:b/>
        </w:rPr>
      </w:pPr>
      <w:r>
        <w:rPr>
          <w:noProof/>
        </w:rPr>
        <mc:AlternateContent>
          <mc:Choice Requires="wps">
            <w:drawing>
              <wp:anchor distT="0" distB="0" distL="114300" distR="114300" simplePos="0" relativeHeight="251665408" behindDoc="0" locked="0" layoutInCell="1" allowOverlap="1" wp14:anchorId="037C5E2F" wp14:editId="61FDECA5">
                <wp:simplePos x="0" y="0"/>
                <wp:positionH relativeFrom="margin">
                  <wp:align>center</wp:align>
                </wp:positionH>
                <wp:positionV relativeFrom="paragraph">
                  <wp:posOffset>27940</wp:posOffset>
                </wp:positionV>
                <wp:extent cx="4076700" cy="771525"/>
                <wp:effectExtent l="57150" t="19050" r="76200" b="104775"/>
                <wp:wrapNone/>
                <wp:docPr id="4" name="Rectangle: Rounded Corners 4"/>
                <wp:cNvGraphicFramePr/>
                <a:graphic xmlns:a="http://schemas.openxmlformats.org/drawingml/2006/main">
                  <a:graphicData uri="http://schemas.microsoft.com/office/word/2010/wordprocessingShape">
                    <wps:wsp>
                      <wps:cNvSpPr/>
                      <wps:spPr>
                        <a:xfrm>
                          <a:off x="0" y="0"/>
                          <a:ext cx="4076700" cy="77152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69D3C9A6" w14:textId="2B4219B0" w:rsidR="00315265" w:rsidRPr="00315265" w:rsidRDefault="00315265" w:rsidP="00315265">
                            <w:pPr>
                              <w:jc w:val="center"/>
                            </w:pPr>
                            <w:r>
                              <w:rPr>
                                <w:b/>
                                <w:bCs/>
                              </w:rPr>
                              <w:t xml:space="preserve">Application of taught skills in other contexts following teaching: </w:t>
                            </w:r>
                            <w:r>
                              <w:t>in Science lessons, theme, 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7C5E2F" id="Rectangle: Rounded Corners 4" o:spid="_x0000_s1028" style="position:absolute;left:0;text-align:left;margin-left:0;margin-top:2.2pt;width:321pt;height:60.75pt;z-index:251665408;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" fillcolor="#4f81bd [3204]" strokecolor="#4579b8 [3044]">
                <v:fill color2="#a7bfde [1620]" rotate="t" angle="180" focus="100%" type="gradient">
                  <o:fill v:ext="view" type="gradientUnscaled"/>
                </v:fill>
                <v:shadow on="t" color="black" opacity="22937f" origin=",.5" offset="0,.63889mm"/>
                <v:textbox>
                  <w:txbxContent>
                    <w:p w14:paraId="69D3C9A6" w14:textId="2B4219B0" w:rsidR="00315265" w:rsidRPr="00315265" w:rsidRDefault="00315265" w:rsidP="00315265">
                      <w:pPr>
                        <w:jc w:val="center"/>
                      </w:pPr>
                      <w:r>
                        <w:rPr>
                          <w:b/>
                          <w:bCs/>
                        </w:rPr>
                        <w:t xml:space="preserve">Application of taught skills in other contexts following teaching: </w:t>
                      </w:r>
                      <w:r>
                        <w:t>in Science lessons, theme, RE</w:t>
                      </w:r>
                    </w:p>
                  </w:txbxContent>
                </v:textbox>
                <w10:wrap anchorx="margin"/>
              </v:roundrect>
            </w:pict>
          </mc:Fallback>
        </mc:AlternateContent>
      </w:r>
    </w:p>
    <w:p w14:paraId="7BC7816C" w14:textId="2FBCF763" w:rsidR="00315265" w:rsidRDefault="00315265">
      <w:pPr>
        <w:widowControl w:val="0"/>
        <w:spacing w:line="240" w:lineRule="auto"/>
        <w:ind w:left="2396"/>
        <w:rPr>
          <w:rFonts w:ascii="Calibri" w:eastAsia="Calibri" w:hAnsi="Calibri" w:cs="Calibri"/>
          <w:b/>
        </w:rPr>
      </w:pPr>
    </w:p>
    <w:p w14:paraId="7F6B51C6" w14:textId="532D1DB4" w:rsidR="00315265" w:rsidRDefault="00315265">
      <w:pPr>
        <w:widowControl w:val="0"/>
        <w:spacing w:line="240" w:lineRule="auto"/>
        <w:ind w:left="2396"/>
        <w:rPr>
          <w:rFonts w:ascii="Calibri" w:eastAsia="Calibri" w:hAnsi="Calibri" w:cs="Calibri"/>
          <w:b/>
        </w:rPr>
      </w:pPr>
    </w:p>
    <w:p w14:paraId="04D95723" w14:textId="20F09DE7" w:rsidR="00315265" w:rsidRDefault="00315265">
      <w:pPr>
        <w:widowControl w:val="0"/>
        <w:spacing w:line="240" w:lineRule="auto"/>
        <w:ind w:left="2396"/>
        <w:rPr>
          <w:rFonts w:ascii="Calibri" w:eastAsia="Calibri" w:hAnsi="Calibri" w:cs="Calibri"/>
          <w:b/>
        </w:rPr>
      </w:pPr>
    </w:p>
    <w:p w14:paraId="49E665A2" w14:textId="77777777" w:rsidR="00315265" w:rsidRDefault="00315265">
      <w:pPr>
        <w:widowControl w:val="0"/>
        <w:spacing w:line="240" w:lineRule="auto"/>
        <w:ind w:left="2396"/>
        <w:rPr>
          <w:rFonts w:ascii="Calibri" w:eastAsia="Calibri" w:hAnsi="Calibri" w:cs="Calibri"/>
          <w:b/>
        </w:rPr>
      </w:pPr>
    </w:p>
    <w:p w14:paraId="286B1514" w14:textId="663A4677" w:rsidR="00315265" w:rsidRDefault="00315265">
      <w:pPr>
        <w:widowControl w:val="0"/>
        <w:spacing w:line="240" w:lineRule="auto"/>
        <w:ind w:left="2396"/>
        <w:rPr>
          <w:rFonts w:ascii="Calibri" w:eastAsia="Calibri" w:hAnsi="Calibri" w:cs="Calibri"/>
        </w:rPr>
        <w:sectPr w:rsidR="00315265">
          <w:pgSz w:w="11909" w:h="16834"/>
          <w:pgMar w:top="1440" w:right="1440" w:bottom="1440" w:left="1440" w:header="720" w:footer="720" w:gutter="0"/>
          <w:pgNumType w:start="1"/>
          <w:cols w:space="720"/>
        </w:sectPr>
      </w:pPr>
    </w:p>
    <w:p w14:paraId="2F145F6E" w14:textId="6D16A359" w:rsidR="0052672E" w:rsidRDefault="0052672E">
      <w:pPr>
        <w:widowControl w:val="0"/>
        <w:spacing w:line="240" w:lineRule="auto"/>
        <w:ind w:left="2396"/>
        <w:rPr>
          <w:rFonts w:ascii="Calibri" w:eastAsia="Calibri" w:hAnsi="Calibri" w:cs="Calibri"/>
        </w:rPr>
      </w:pPr>
    </w:p>
    <w:tbl>
      <w:tblPr>
        <w:tblStyle w:val="a0"/>
        <w:tblW w:w="9244" w:type="dxa"/>
        <w:tblInd w:w="4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09"/>
        <w:gridCol w:w="1473"/>
        <w:gridCol w:w="4862"/>
      </w:tblGrid>
      <w:tr w:rsidR="0052672E" w14:paraId="32481A00" w14:textId="77777777">
        <w:trPr>
          <w:trHeight w:val="460"/>
        </w:trPr>
        <w:tc>
          <w:tcPr>
            <w:tcW w:w="9243" w:type="dxa"/>
            <w:gridSpan w:val="3"/>
            <w:shd w:val="clear" w:color="auto" w:fill="auto"/>
            <w:tcMar>
              <w:top w:w="100" w:type="dxa"/>
              <w:left w:w="100" w:type="dxa"/>
              <w:bottom w:w="100" w:type="dxa"/>
              <w:right w:w="100" w:type="dxa"/>
            </w:tcMar>
          </w:tcPr>
          <w:p w14:paraId="3B9DDD85" w14:textId="117D2640" w:rsidR="0052672E" w:rsidRDefault="00C70023" w:rsidP="00C70023">
            <w:pPr>
              <w:widowControl w:val="0"/>
              <w:spacing w:line="240" w:lineRule="auto"/>
              <w:jc w:val="center"/>
              <w:rPr>
                <w:rFonts w:ascii="Calibri" w:eastAsia="Calibri" w:hAnsi="Calibri" w:cs="Calibri"/>
                <w:b/>
                <w:sz w:val="31"/>
                <w:szCs w:val="31"/>
                <w:shd w:val="clear" w:color="auto" w:fill="DDD9C3"/>
              </w:rPr>
            </w:pPr>
            <w:r>
              <w:rPr>
                <w:rFonts w:ascii="Calibri" w:eastAsia="Calibri" w:hAnsi="Calibri" w:cs="Calibri"/>
                <w:b/>
                <w:sz w:val="31"/>
                <w:szCs w:val="31"/>
                <w:shd w:val="clear" w:color="auto" w:fill="DDD9C3"/>
              </w:rPr>
              <w:t>Year 1 and 2</w:t>
            </w:r>
          </w:p>
        </w:tc>
      </w:tr>
      <w:tr w:rsidR="0052672E" w14:paraId="04B29B2A" w14:textId="77777777">
        <w:trPr>
          <w:trHeight w:val="2729"/>
        </w:trPr>
        <w:tc>
          <w:tcPr>
            <w:tcW w:w="2909" w:type="dxa"/>
            <w:vMerge w:val="restart"/>
            <w:shd w:val="clear" w:color="auto" w:fill="auto"/>
            <w:tcMar>
              <w:top w:w="100" w:type="dxa"/>
              <w:left w:w="100" w:type="dxa"/>
              <w:bottom w:w="100" w:type="dxa"/>
              <w:right w:w="100" w:type="dxa"/>
            </w:tcMar>
          </w:tcPr>
          <w:p w14:paraId="131A2DF2" w14:textId="44A334C9" w:rsidR="0052672E" w:rsidRDefault="001A0143">
            <w:pPr>
              <w:widowControl w:val="0"/>
              <w:spacing w:line="240" w:lineRule="auto"/>
              <w:ind w:left="135"/>
              <w:rPr>
                <w:rFonts w:ascii="Calibri" w:eastAsia="Calibri" w:hAnsi="Calibri" w:cs="Calibri"/>
                <w:b/>
                <w:sz w:val="31"/>
                <w:szCs w:val="31"/>
              </w:rPr>
            </w:pPr>
            <w:r>
              <w:rPr>
                <w:rFonts w:ascii="Calibri" w:eastAsia="Calibri" w:hAnsi="Calibri" w:cs="Calibri"/>
                <w:b/>
                <w:sz w:val="31"/>
                <w:szCs w:val="31"/>
              </w:rPr>
              <w:t>Range of Texts</w:t>
            </w:r>
            <w:r w:rsidR="00FA148A">
              <w:rPr>
                <w:rFonts w:ascii="Calibri" w:eastAsia="Calibri" w:hAnsi="Calibri" w:cs="Calibri"/>
                <w:b/>
                <w:sz w:val="31"/>
                <w:szCs w:val="31"/>
              </w:rPr>
              <w:t xml:space="preserve"> </w:t>
            </w:r>
          </w:p>
        </w:tc>
        <w:tc>
          <w:tcPr>
            <w:tcW w:w="1473" w:type="dxa"/>
            <w:shd w:val="clear" w:color="auto" w:fill="auto"/>
            <w:tcMar>
              <w:top w:w="100" w:type="dxa"/>
              <w:left w:w="100" w:type="dxa"/>
              <w:bottom w:w="100" w:type="dxa"/>
              <w:right w:w="100" w:type="dxa"/>
            </w:tcMar>
          </w:tcPr>
          <w:p w14:paraId="6E615C60" w14:textId="77777777" w:rsidR="0052672E" w:rsidRDefault="00FA148A">
            <w:pPr>
              <w:widowControl w:val="0"/>
              <w:spacing w:line="240" w:lineRule="auto"/>
              <w:jc w:val="center"/>
              <w:rPr>
                <w:rFonts w:ascii="Calibri" w:eastAsia="Calibri" w:hAnsi="Calibri" w:cs="Calibri"/>
                <w:b/>
                <w:sz w:val="31"/>
                <w:szCs w:val="31"/>
              </w:rPr>
            </w:pPr>
            <w:r>
              <w:rPr>
                <w:rFonts w:ascii="Calibri" w:eastAsia="Calibri" w:hAnsi="Calibri" w:cs="Calibri"/>
                <w:b/>
                <w:sz w:val="31"/>
                <w:szCs w:val="31"/>
              </w:rPr>
              <w:t xml:space="preserve">Narrative </w:t>
            </w:r>
          </w:p>
        </w:tc>
        <w:tc>
          <w:tcPr>
            <w:tcW w:w="4861" w:type="dxa"/>
            <w:shd w:val="clear" w:color="auto" w:fill="auto"/>
            <w:tcMar>
              <w:top w:w="100" w:type="dxa"/>
              <w:left w:w="100" w:type="dxa"/>
              <w:bottom w:w="100" w:type="dxa"/>
              <w:right w:w="100" w:type="dxa"/>
            </w:tcMar>
          </w:tcPr>
          <w:p w14:paraId="2A7CC9BE" w14:textId="77777777" w:rsidR="0010260D" w:rsidRDefault="00FA148A" w:rsidP="0010260D">
            <w:pPr>
              <w:widowControl w:val="0"/>
              <w:spacing w:line="287" w:lineRule="auto"/>
              <w:ind w:right="200"/>
              <w:rPr>
                <w:rFonts w:ascii="Calibri" w:eastAsia="Calibri" w:hAnsi="Calibri" w:cs="Calibri"/>
                <w:sz w:val="24"/>
                <w:szCs w:val="24"/>
              </w:rPr>
            </w:pPr>
            <w:r w:rsidRPr="0010260D">
              <w:rPr>
                <w:rFonts w:ascii="Calibri" w:eastAsia="Calibri" w:hAnsi="Calibri" w:cs="Calibri"/>
                <w:sz w:val="24"/>
                <w:szCs w:val="24"/>
              </w:rPr>
              <w:t xml:space="preserve">Traditional tales (fairy tales, </w:t>
            </w:r>
            <w:r w:rsidR="00D1253F" w:rsidRPr="0010260D">
              <w:rPr>
                <w:rFonts w:ascii="Calibri" w:eastAsia="Calibri" w:hAnsi="Calibri" w:cs="Calibri"/>
                <w:sz w:val="24"/>
                <w:szCs w:val="24"/>
              </w:rPr>
              <w:t>stories from</w:t>
            </w:r>
            <w:r w:rsidRPr="0010260D">
              <w:rPr>
                <w:rFonts w:ascii="Calibri" w:eastAsia="Calibri" w:hAnsi="Calibri" w:cs="Calibri"/>
                <w:sz w:val="24"/>
                <w:szCs w:val="24"/>
              </w:rPr>
              <w:t xml:space="preserve"> other cultures, twisted fairy tales) </w:t>
            </w:r>
          </w:p>
          <w:p w14:paraId="365BB454" w14:textId="726463E7" w:rsidR="0010260D" w:rsidRDefault="00FA148A" w:rsidP="0010260D">
            <w:pPr>
              <w:widowControl w:val="0"/>
              <w:spacing w:line="287" w:lineRule="auto"/>
              <w:ind w:right="200"/>
              <w:rPr>
                <w:rFonts w:ascii="Calibri" w:eastAsia="Calibri" w:hAnsi="Calibri" w:cs="Calibri"/>
                <w:sz w:val="24"/>
                <w:szCs w:val="24"/>
              </w:rPr>
            </w:pPr>
            <w:r w:rsidRPr="0010260D">
              <w:rPr>
                <w:rFonts w:ascii="Calibri" w:eastAsia="Calibri" w:hAnsi="Calibri" w:cs="Calibri"/>
                <w:sz w:val="24"/>
                <w:szCs w:val="24"/>
              </w:rPr>
              <w:t xml:space="preserve">Fantasy (stories about fantasy worlds) Contemporary (familiar settings, predictable and patterned language) </w:t>
            </w:r>
          </w:p>
          <w:p w14:paraId="105984B7" w14:textId="7BC8893C" w:rsidR="00F44FFE" w:rsidRDefault="00F44FFE" w:rsidP="0010260D">
            <w:pPr>
              <w:widowControl w:val="0"/>
              <w:spacing w:line="287" w:lineRule="auto"/>
              <w:ind w:right="200"/>
              <w:rPr>
                <w:rFonts w:ascii="Calibri" w:eastAsia="Calibri" w:hAnsi="Calibri" w:cs="Calibri"/>
                <w:sz w:val="24"/>
                <w:szCs w:val="24"/>
              </w:rPr>
            </w:pPr>
            <w:r>
              <w:rPr>
                <w:rFonts w:ascii="Calibri" w:eastAsia="Calibri" w:hAnsi="Calibri" w:cs="Calibri"/>
                <w:sz w:val="24"/>
                <w:szCs w:val="24"/>
              </w:rPr>
              <w:t>Classic</w:t>
            </w:r>
          </w:p>
          <w:p w14:paraId="5745B0A4" w14:textId="669F5205" w:rsidR="00F44FFE" w:rsidRPr="0010260D" w:rsidRDefault="00F44FFE" w:rsidP="0010260D">
            <w:pPr>
              <w:widowControl w:val="0"/>
              <w:spacing w:line="287" w:lineRule="auto"/>
              <w:ind w:right="200"/>
              <w:rPr>
                <w:rFonts w:ascii="Calibri" w:eastAsia="Calibri" w:hAnsi="Calibri" w:cs="Calibri"/>
                <w:sz w:val="24"/>
                <w:szCs w:val="24"/>
              </w:rPr>
            </w:pPr>
            <w:r>
              <w:rPr>
                <w:rFonts w:ascii="Calibri" w:eastAsia="Calibri" w:hAnsi="Calibri" w:cs="Calibri"/>
                <w:sz w:val="24"/>
                <w:szCs w:val="24"/>
              </w:rPr>
              <w:t>Short chapter books</w:t>
            </w:r>
          </w:p>
          <w:p w14:paraId="1943D82F" w14:textId="5D57A7D2" w:rsidR="0010260D" w:rsidRPr="0010260D" w:rsidRDefault="0010260D" w:rsidP="0010260D">
            <w:pPr>
              <w:widowControl w:val="0"/>
              <w:spacing w:before="70" w:line="279" w:lineRule="auto"/>
              <w:ind w:right="679"/>
              <w:rPr>
                <w:rFonts w:ascii="Noto Sans Symbols" w:eastAsia="Noto Sans Symbols" w:hAnsi="Noto Sans Symbols" w:cs="Noto Sans Symbols"/>
                <w:sz w:val="24"/>
                <w:szCs w:val="24"/>
              </w:rPr>
            </w:pPr>
            <w:r w:rsidRPr="0010260D">
              <w:rPr>
                <w:rFonts w:ascii="Noto Sans Symbols" w:eastAsia="Noto Sans Symbols" w:hAnsi="Noto Sans Symbols" w:cs="Noto Sans Symbols"/>
                <w:sz w:val="24"/>
                <w:szCs w:val="24"/>
              </w:rPr>
              <w:t>Stories told in rhyme</w:t>
            </w:r>
          </w:p>
          <w:p w14:paraId="7DFB8159" w14:textId="77777777" w:rsidR="0052672E" w:rsidRDefault="0010260D" w:rsidP="0010260D">
            <w:pPr>
              <w:widowControl w:val="0"/>
              <w:spacing w:before="70" w:line="279" w:lineRule="auto"/>
              <w:ind w:right="679"/>
              <w:rPr>
                <w:rFonts w:ascii="Calibri" w:eastAsia="Calibri" w:hAnsi="Calibri" w:cs="Calibri"/>
                <w:sz w:val="24"/>
                <w:szCs w:val="24"/>
              </w:rPr>
            </w:pPr>
            <w:r w:rsidRPr="0010260D">
              <w:rPr>
                <w:rFonts w:ascii="Calibri" w:eastAsia="Calibri" w:hAnsi="Calibri" w:cs="Calibri"/>
                <w:sz w:val="24"/>
                <w:szCs w:val="24"/>
              </w:rPr>
              <w:t>S</w:t>
            </w:r>
            <w:r w:rsidR="00FA148A" w:rsidRPr="0010260D">
              <w:rPr>
                <w:rFonts w:ascii="Calibri" w:eastAsia="Calibri" w:hAnsi="Calibri" w:cs="Calibri"/>
                <w:sz w:val="24"/>
                <w:szCs w:val="24"/>
              </w:rPr>
              <w:t xml:space="preserve">tories by the </w:t>
            </w:r>
            <w:r w:rsidR="00D1253F" w:rsidRPr="0010260D">
              <w:rPr>
                <w:rFonts w:ascii="Calibri" w:eastAsia="Calibri" w:hAnsi="Calibri" w:cs="Calibri"/>
                <w:sz w:val="24"/>
                <w:szCs w:val="24"/>
              </w:rPr>
              <w:t>same author</w:t>
            </w:r>
          </w:p>
          <w:p w14:paraId="0705CDBE" w14:textId="5358FFEA" w:rsidR="0010260D" w:rsidRPr="0010260D" w:rsidRDefault="0010260D" w:rsidP="0010260D">
            <w:pPr>
              <w:widowControl w:val="0"/>
              <w:spacing w:before="70" w:line="279" w:lineRule="auto"/>
              <w:ind w:right="679"/>
              <w:rPr>
                <w:rFonts w:ascii="Calibri" w:eastAsia="Calibri" w:hAnsi="Calibri" w:cs="Calibri"/>
                <w:sz w:val="24"/>
                <w:szCs w:val="24"/>
              </w:rPr>
            </w:pPr>
            <w:r>
              <w:rPr>
                <w:rFonts w:ascii="Calibri" w:eastAsia="Calibri" w:hAnsi="Calibri" w:cs="Calibri"/>
                <w:sz w:val="24"/>
                <w:szCs w:val="24"/>
              </w:rPr>
              <w:t>Literary non-fiction (Faction)</w:t>
            </w:r>
          </w:p>
        </w:tc>
      </w:tr>
      <w:tr w:rsidR="0052672E" w14:paraId="469A7036" w14:textId="77777777">
        <w:trPr>
          <w:trHeight w:val="1368"/>
        </w:trPr>
        <w:tc>
          <w:tcPr>
            <w:tcW w:w="2909" w:type="dxa"/>
            <w:vMerge/>
            <w:shd w:val="clear" w:color="auto" w:fill="auto"/>
            <w:tcMar>
              <w:top w:w="100" w:type="dxa"/>
              <w:left w:w="100" w:type="dxa"/>
              <w:bottom w:w="100" w:type="dxa"/>
              <w:right w:w="100" w:type="dxa"/>
            </w:tcMar>
          </w:tcPr>
          <w:p w14:paraId="52F74305" w14:textId="77777777" w:rsidR="0052672E" w:rsidRDefault="0052672E">
            <w:pPr>
              <w:widowControl w:val="0"/>
              <w:rPr>
                <w:rFonts w:ascii="Calibri" w:eastAsia="Calibri" w:hAnsi="Calibri" w:cs="Calibri"/>
                <w:sz w:val="24"/>
                <w:szCs w:val="24"/>
              </w:rPr>
            </w:pPr>
          </w:p>
        </w:tc>
        <w:tc>
          <w:tcPr>
            <w:tcW w:w="1473" w:type="dxa"/>
            <w:shd w:val="clear" w:color="auto" w:fill="auto"/>
            <w:tcMar>
              <w:top w:w="100" w:type="dxa"/>
              <w:left w:w="100" w:type="dxa"/>
              <w:bottom w:w="100" w:type="dxa"/>
              <w:right w:w="100" w:type="dxa"/>
            </w:tcMar>
          </w:tcPr>
          <w:p w14:paraId="72D2E976" w14:textId="77777777" w:rsidR="0052672E" w:rsidRDefault="00FA148A">
            <w:pPr>
              <w:widowControl w:val="0"/>
              <w:spacing w:line="240" w:lineRule="auto"/>
              <w:ind w:left="134"/>
              <w:rPr>
                <w:rFonts w:ascii="Calibri" w:eastAsia="Calibri" w:hAnsi="Calibri" w:cs="Calibri"/>
                <w:b/>
                <w:sz w:val="31"/>
                <w:szCs w:val="31"/>
              </w:rPr>
            </w:pPr>
            <w:r>
              <w:rPr>
                <w:rFonts w:ascii="Calibri" w:eastAsia="Calibri" w:hAnsi="Calibri" w:cs="Calibri"/>
                <w:b/>
                <w:sz w:val="31"/>
                <w:szCs w:val="31"/>
              </w:rPr>
              <w:t xml:space="preserve">Poetry </w:t>
            </w:r>
          </w:p>
        </w:tc>
        <w:tc>
          <w:tcPr>
            <w:tcW w:w="4861" w:type="dxa"/>
            <w:shd w:val="clear" w:color="auto" w:fill="auto"/>
            <w:tcMar>
              <w:top w:w="100" w:type="dxa"/>
              <w:left w:w="100" w:type="dxa"/>
              <w:bottom w:w="100" w:type="dxa"/>
              <w:right w:w="100" w:type="dxa"/>
            </w:tcMar>
          </w:tcPr>
          <w:p w14:paraId="20533B1F" w14:textId="77777777" w:rsidR="0052672E" w:rsidRDefault="00FA148A">
            <w:pPr>
              <w:widowControl w:val="0"/>
              <w:spacing w:line="240" w:lineRule="auto"/>
              <w:ind w:left="485"/>
              <w:rPr>
                <w:rFonts w:ascii="Calibri" w:eastAsia="Calibri" w:hAnsi="Calibri" w:cs="Calibri"/>
                <w:sz w:val="24"/>
                <w:szCs w:val="24"/>
              </w:rPr>
            </w:pPr>
            <w:r>
              <w:rPr>
                <w:rFonts w:ascii="Noto Sans Symbols" w:eastAsia="Noto Sans Symbols" w:hAnsi="Noto Sans Symbols" w:cs="Noto Sans Symbols"/>
                <w:sz w:val="24"/>
                <w:szCs w:val="24"/>
              </w:rPr>
              <w:t xml:space="preserve">∙ </w:t>
            </w:r>
            <w:r>
              <w:rPr>
                <w:rFonts w:ascii="Calibri" w:eastAsia="Calibri" w:hAnsi="Calibri" w:cs="Calibri"/>
                <w:sz w:val="24"/>
                <w:szCs w:val="24"/>
              </w:rPr>
              <w:t xml:space="preserve">Patterns and rhyme  </w:t>
            </w:r>
          </w:p>
          <w:p w14:paraId="340FD36D" w14:textId="77777777" w:rsidR="0052672E" w:rsidRDefault="00FA148A">
            <w:pPr>
              <w:widowControl w:val="0"/>
              <w:spacing w:before="67" w:line="240" w:lineRule="auto"/>
              <w:ind w:left="485"/>
              <w:rPr>
                <w:rFonts w:ascii="Calibri" w:eastAsia="Calibri" w:hAnsi="Calibri" w:cs="Calibri"/>
                <w:sz w:val="24"/>
                <w:szCs w:val="24"/>
              </w:rPr>
            </w:pPr>
            <w:r>
              <w:rPr>
                <w:rFonts w:ascii="Noto Sans Symbols" w:eastAsia="Noto Sans Symbols" w:hAnsi="Noto Sans Symbols" w:cs="Noto Sans Symbols"/>
                <w:sz w:val="24"/>
                <w:szCs w:val="24"/>
              </w:rPr>
              <w:t xml:space="preserve">∙ </w:t>
            </w:r>
            <w:r>
              <w:rPr>
                <w:rFonts w:ascii="Calibri" w:eastAsia="Calibri" w:hAnsi="Calibri" w:cs="Calibri"/>
                <w:sz w:val="24"/>
                <w:szCs w:val="24"/>
              </w:rPr>
              <w:t xml:space="preserve">Poems on a theme </w:t>
            </w:r>
          </w:p>
          <w:p w14:paraId="5E2EDB28" w14:textId="77777777" w:rsidR="0052672E" w:rsidRDefault="00FA148A">
            <w:pPr>
              <w:widowControl w:val="0"/>
              <w:spacing w:before="70" w:line="240" w:lineRule="auto"/>
              <w:ind w:right="397"/>
              <w:jc w:val="right"/>
              <w:rPr>
                <w:rFonts w:ascii="Calibri" w:eastAsia="Calibri" w:hAnsi="Calibri" w:cs="Calibri"/>
                <w:sz w:val="24"/>
                <w:szCs w:val="24"/>
              </w:rPr>
            </w:pPr>
            <w:r>
              <w:rPr>
                <w:rFonts w:ascii="Noto Sans Symbols" w:eastAsia="Noto Sans Symbols" w:hAnsi="Noto Sans Symbols" w:cs="Noto Sans Symbols"/>
                <w:sz w:val="24"/>
                <w:szCs w:val="24"/>
              </w:rPr>
              <w:t xml:space="preserve">∙ </w:t>
            </w:r>
            <w:r>
              <w:rPr>
                <w:rFonts w:ascii="Calibri" w:eastAsia="Calibri" w:hAnsi="Calibri" w:cs="Calibri"/>
                <w:sz w:val="24"/>
                <w:szCs w:val="24"/>
              </w:rPr>
              <w:t>Poet study (poems by the same poet)</w:t>
            </w:r>
          </w:p>
        </w:tc>
      </w:tr>
      <w:tr w:rsidR="001A0143" w14:paraId="2B363680" w14:textId="77777777">
        <w:trPr>
          <w:trHeight w:val="1553"/>
        </w:trPr>
        <w:tc>
          <w:tcPr>
            <w:tcW w:w="4382" w:type="dxa"/>
            <w:gridSpan w:val="2"/>
            <w:shd w:val="clear" w:color="auto" w:fill="auto"/>
            <w:tcMar>
              <w:top w:w="100" w:type="dxa"/>
              <w:left w:w="100" w:type="dxa"/>
              <w:bottom w:w="100" w:type="dxa"/>
              <w:right w:w="100" w:type="dxa"/>
            </w:tcMar>
          </w:tcPr>
          <w:p w14:paraId="4773251B" w14:textId="2A71E7AF" w:rsidR="001A0143" w:rsidRDefault="001A0143">
            <w:pPr>
              <w:widowControl w:val="0"/>
              <w:spacing w:line="240" w:lineRule="auto"/>
              <w:ind w:left="135"/>
              <w:rPr>
                <w:rFonts w:ascii="Calibri" w:eastAsia="Calibri" w:hAnsi="Calibri" w:cs="Calibri"/>
                <w:b/>
                <w:sz w:val="31"/>
                <w:szCs w:val="31"/>
              </w:rPr>
            </w:pPr>
            <w:r>
              <w:rPr>
                <w:rFonts w:ascii="Calibri" w:eastAsia="Calibri" w:hAnsi="Calibri" w:cs="Calibri"/>
                <w:b/>
                <w:sz w:val="31"/>
                <w:szCs w:val="31"/>
              </w:rPr>
              <w:t>Entertain</w:t>
            </w:r>
          </w:p>
        </w:tc>
        <w:tc>
          <w:tcPr>
            <w:tcW w:w="4861" w:type="dxa"/>
            <w:shd w:val="clear" w:color="auto" w:fill="auto"/>
            <w:tcMar>
              <w:top w:w="100" w:type="dxa"/>
              <w:left w:w="100" w:type="dxa"/>
              <w:bottom w:w="100" w:type="dxa"/>
              <w:right w:w="100" w:type="dxa"/>
            </w:tcMar>
          </w:tcPr>
          <w:p w14:paraId="0E562897" w14:textId="77777777" w:rsidR="001A0143" w:rsidRDefault="001A0143">
            <w:pPr>
              <w:widowControl w:val="0"/>
              <w:spacing w:before="51" w:line="240" w:lineRule="auto"/>
              <w:ind w:left="131"/>
              <w:rPr>
                <w:rFonts w:ascii="Calibri" w:eastAsia="Calibri" w:hAnsi="Calibri" w:cs="Calibri"/>
              </w:rPr>
            </w:pPr>
            <w:r>
              <w:rPr>
                <w:rFonts w:ascii="Calibri" w:eastAsia="Calibri" w:hAnsi="Calibri" w:cs="Calibri"/>
              </w:rPr>
              <w:t>Story writing</w:t>
            </w:r>
          </w:p>
          <w:p w14:paraId="27636569" w14:textId="678717ED" w:rsidR="001A0143" w:rsidRDefault="001A0143">
            <w:pPr>
              <w:widowControl w:val="0"/>
              <w:spacing w:before="51" w:line="240" w:lineRule="auto"/>
              <w:ind w:left="131"/>
              <w:rPr>
                <w:rFonts w:ascii="Calibri" w:eastAsia="Calibri" w:hAnsi="Calibri" w:cs="Calibri"/>
              </w:rPr>
            </w:pPr>
            <w:r>
              <w:rPr>
                <w:rFonts w:ascii="Calibri" w:eastAsia="Calibri" w:hAnsi="Calibri" w:cs="Calibri"/>
              </w:rPr>
              <w:t>Poems</w:t>
            </w:r>
          </w:p>
        </w:tc>
      </w:tr>
      <w:tr w:rsidR="0052672E" w14:paraId="28CFE2C0" w14:textId="77777777">
        <w:trPr>
          <w:trHeight w:val="1553"/>
        </w:trPr>
        <w:tc>
          <w:tcPr>
            <w:tcW w:w="4382" w:type="dxa"/>
            <w:gridSpan w:val="2"/>
            <w:shd w:val="clear" w:color="auto" w:fill="auto"/>
            <w:tcMar>
              <w:top w:w="100" w:type="dxa"/>
              <w:left w:w="100" w:type="dxa"/>
              <w:bottom w:w="100" w:type="dxa"/>
              <w:right w:w="100" w:type="dxa"/>
            </w:tcMar>
          </w:tcPr>
          <w:p w14:paraId="2DCFA9ED" w14:textId="77777777" w:rsidR="0052672E" w:rsidRDefault="00FA148A">
            <w:pPr>
              <w:widowControl w:val="0"/>
              <w:spacing w:line="240" w:lineRule="auto"/>
              <w:ind w:left="135"/>
              <w:rPr>
                <w:rFonts w:ascii="Calibri" w:eastAsia="Calibri" w:hAnsi="Calibri" w:cs="Calibri"/>
                <w:b/>
                <w:sz w:val="31"/>
                <w:szCs w:val="31"/>
              </w:rPr>
            </w:pPr>
            <w:r>
              <w:rPr>
                <w:rFonts w:ascii="Calibri" w:eastAsia="Calibri" w:hAnsi="Calibri" w:cs="Calibri"/>
                <w:b/>
                <w:sz w:val="31"/>
                <w:szCs w:val="31"/>
              </w:rPr>
              <w:t xml:space="preserve">Inform </w:t>
            </w:r>
          </w:p>
        </w:tc>
        <w:tc>
          <w:tcPr>
            <w:tcW w:w="4861" w:type="dxa"/>
            <w:shd w:val="clear" w:color="auto" w:fill="auto"/>
            <w:tcMar>
              <w:top w:w="100" w:type="dxa"/>
              <w:left w:w="100" w:type="dxa"/>
              <w:bottom w:w="100" w:type="dxa"/>
              <w:right w:w="100" w:type="dxa"/>
            </w:tcMar>
          </w:tcPr>
          <w:p w14:paraId="5EEC42EA" w14:textId="23CCA03A" w:rsidR="0052672E" w:rsidRDefault="0010260D">
            <w:pPr>
              <w:widowControl w:val="0"/>
              <w:spacing w:before="51" w:line="240" w:lineRule="auto"/>
              <w:ind w:left="131"/>
              <w:rPr>
                <w:rFonts w:ascii="Calibri" w:eastAsia="Calibri" w:hAnsi="Calibri" w:cs="Calibri"/>
              </w:rPr>
            </w:pPr>
            <w:r>
              <w:rPr>
                <w:rFonts w:ascii="Calibri" w:eastAsia="Calibri" w:hAnsi="Calibri" w:cs="Calibri"/>
              </w:rPr>
              <w:t xml:space="preserve">Sequencing sentences about real-life events (about personal experiences and those of </w:t>
            </w:r>
            <w:proofErr w:type="gramStart"/>
            <w:r>
              <w:rPr>
                <w:rFonts w:ascii="Calibri" w:eastAsia="Calibri" w:hAnsi="Calibri" w:cs="Calibri"/>
              </w:rPr>
              <w:t>others)  or</w:t>
            </w:r>
            <w:proofErr w:type="gramEnd"/>
            <w:r>
              <w:rPr>
                <w:rFonts w:ascii="Calibri" w:eastAsia="Calibri" w:hAnsi="Calibri" w:cs="Calibri"/>
              </w:rPr>
              <w:t xml:space="preserve"> information.</w:t>
            </w:r>
          </w:p>
        </w:tc>
      </w:tr>
      <w:tr w:rsidR="0052672E" w14:paraId="7B887628" w14:textId="77777777">
        <w:trPr>
          <w:trHeight w:val="935"/>
        </w:trPr>
        <w:tc>
          <w:tcPr>
            <w:tcW w:w="4382" w:type="dxa"/>
            <w:gridSpan w:val="2"/>
            <w:shd w:val="clear" w:color="auto" w:fill="auto"/>
            <w:tcMar>
              <w:top w:w="100" w:type="dxa"/>
              <w:left w:w="100" w:type="dxa"/>
              <w:bottom w:w="100" w:type="dxa"/>
              <w:right w:w="100" w:type="dxa"/>
            </w:tcMar>
          </w:tcPr>
          <w:p w14:paraId="4A3AAE20" w14:textId="77777777" w:rsidR="0052672E" w:rsidRDefault="00FA148A">
            <w:pPr>
              <w:widowControl w:val="0"/>
              <w:spacing w:line="240" w:lineRule="auto"/>
              <w:ind w:left="135"/>
              <w:rPr>
                <w:rFonts w:ascii="Calibri" w:eastAsia="Calibri" w:hAnsi="Calibri" w:cs="Calibri"/>
                <w:b/>
                <w:sz w:val="31"/>
                <w:szCs w:val="31"/>
              </w:rPr>
            </w:pPr>
            <w:r>
              <w:rPr>
                <w:rFonts w:ascii="Calibri" w:eastAsia="Calibri" w:hAnsi="Calibri" w:cs="Calibri"/>
                <w:b/>
                <w:sz w:val="31"/>
                <w:szCs w:val="31"/>
              </w:rPr>
              <w:t xml:space="preserve">Influence </w:t>
            </w:r>
          </w:p>
        </w:tc>
        <w:tc>
          <w:tcPr>
            <w:tcW w:w="4861" w:type="dxa"/>
            <w:shd w:val="clear" w:color="auto" w:fill="auto"/>
            <w:tcMar>
              <w:top w:w="100" w:type="dxa"/>
              <w:left w:w="100" w:type="dxa"/>
              <w:bottom w:w="100" w:type="dxa"/>
              <w:right w:w="100" w:type="dxa"/>
            </w:tcMar>
          </w:tcPr>
          <w:p w14:paraId="4836DB50" w14:textId="7E644958" w:rsidR="0052672E" w:rsidRDefault="00F44FFE">
            <w:pPr>
              <w:widowControl w:val="0"/>
              <w:spacing w:line="240" w:lineRule="auto"/>
              <w:ind w:left="116"/>
              <w:rPr>
                <w:rFonts w:ascii="Calibri" w:eastAsia="Calibri" w:hAnsi="Calibri" w:cs="Calibri"/>
              </w:rPr>
            </w:pPr>
            <w:r>
              <w:rPr>
                <w:rFonts w:ascii="Calibri" w:eastAsia="Calibri" w:hAnsi="Calibri" w:cs="Calibri"/>
              </w:rPr>
              <w:t>Letters or information writing</w:t>
            </w:r>
          </w:p>
        </w:tc>
      </w:tr>
      <w:tr w:rsidR="0052672E" w14:paraId="6F2E448F" w14:textId="77777777">
        <w:trPr>
          <w:trHeight w:val="1555"/>
        </w:trPr>
        <w:tc>
          <w:tcPr>
            <w:tcW w:w="4382" w:type="dxa"/>
            <w:gridSpan w:val="2"/>
            <w:shd w:val="clear" w:color="auto" w:fill="auto"/>
            <w:tcMar>
              <w:top w:w="100" w:type="dxa"/>
              <w:left w:w="100" w:type="dxa"/>
              <w:bottom w:w="100" w:type="dxa"/>
              <w:right w:w="100" w:type="dxa"/>
            </w:tcMar>
          </w:tcPr>
          <w:p w14:paraId="3D29E487" w14:textId="77777777" w:rsidR="0052672E" w:rsidRDefault="00FA148A">
            <w:pPr>
              <w:widowControl w:val="0"/>
              <w:spacing w:line="240" w:lineRule="auto"/>
              <w:ind w:left="124"/>
              <w:rPr>
                <w:rFonts w:ascii="Calibri" w:eastAsia="Calibri" w:hAnsi="Calibri" w:cs="Calibri"/>
                <w:b/>
                <w:sz w:val="31"/>
                <w:szCs w:val="31"/>
              </w:rPr>
            </w:pPr>
            <w:r>
              <w:rPr>
                <w:rFonts w:ascii="Calibri" w:eastAsia="Calibri" w:hAnsi="Calibri" w:cs="Calibri"/>
                <w:b/>
                <w:sz w:val="31"/>
                <w:szCs w:val="31"/>
              </w:rPr>
              <w:t xml:space="preserve">Guide </w:t>
            </w:r>
          </w:p>
        </w:tc>
        <w:tc>
          <w:tcPr>
            <w:tcW w:w="4861" w:type="dxa"/>
            <w:shd w:val="clear" w:color="auto" w:fill="auto"/>
            <w:tcMar>
              <w:top w:w="100" w:type="dxa"/>
              <w:left w:w="100" w:type="dxa"/>
              <w:bottom w:w="100" w:type="dxa"/>
              <w:right w:w="100" w:type="dxa"/>
            </w:tcMar>
          </w:tcPr>
          <w:p w14:paraId="0B30DC99" w14:textId="77777777" w:rsidR="0052672E" w:rsidRDefault="00FA148A">
            <w:pPr>
              <w:widowControl w:val="0"/>
              <w:spacing w:line="240" w:lineRule="auto"/>
              <w:ind w:left="131"/>
              <w:rPr>
                <w:rFonts w:ascii="Calibri" w:eastAsia="Calibri" w:hAnsi="Calibri" w:cs="Calibri"/>
              </w:rPr>
            </w:pPr>
            <w:r>
              <w:rPr>
                <w:rFonts w:ascii="Calibri" w:eastAsia="Calibri" w:hAnsi="Calibri" w:cs="Calibri"/>
              </w:rPr>
              <w:t xml:space="preserve">Instructions </w:t>
            </w:r>
          </w:p>
          <w:p w14:paraId="6C8B8CFB" w14:textId="77777777" w:rsidR="0052672E" w:rsidRDefault="00FA148A">
            <w:pPr>
              <w:widowControl w:val="0"/>
              <w:spacing w:before="51" w:line="240" w:lineRule="auto"/>
              <w:ind w:left="131"/>
              <w:rPr>
                <w:rFonts w:ascii="Calibri" w:eastAsia="Calibri" w:hAnsi="Calibri" w:cs="Calibri"/>
              </w:rPr>
            </w:pPr>
            <w:r>
              <w:rPr>
                <w:rFonts w:ascii="Calibri" w:eastAsia="Calibri" w:hAnsi="Calibri" w:cs="Calibri"/>
              </w:rPr>
              <w:t xml:space="preserve">Recount  </w:t>
            </w:r>
          </w:p>
          <w:p w14:paraId="40AC6A40" w14:textId="77777777" w:rsidR="0052672E" w:rsidRDefault="00FA148A">
            <w:pPr>
              <w:widowControl w:val="0"/>
              <w:spacing w:before="51" w:line="240" w:lineRule="auto"/>
              <w:ind w:left="120"/>
              <w:rPr>
                <w:rFonts w:ascii="Calibri" w:eastAsia="Calibri" w:hAnsi="Calibri" w:cs="Calibri"/>
              </w:rPr>
            </w:pPr>
            <w:r>
              <w:rPr>
                <w:rFonts w:ascii="Calibri" w:eastAsia="Calibri" w:hAnsi="Calibri" w:cs="Calibri"/>
              </w:rPr>
              <w:t xml:space="preserve">Scientific writing </w:t>
            </w:r>
          </w:p>
          <w:p w14:paraId="3174F6D6" w14:textId="77777777" w:rsidR="0052672E" w:rsidRDefault="00FA148A">
            <w:pPr>
              <w:widowControl w:val="0"/>
              <w:spacing w:before="51" w:line="240" w:lineRule="auto"/>
              <w:ind w:left="131"/>
              <w:rPr>
                <w:rFonts w:ascii="Calibri" w:eastAsia="Calibri" w:hAnsi="Calibri" w:cs="Calibri"/>
              </w:rPr>
            </w:pPr>
            <w:r>
              <w:rPr>
                <w:rFonts w:ascii="Calibri" w:eastAsia="Calibri" w:hAnsi="Calibri" w:cs="Calibri"/>
              </w:rPr>
              <w:t>Information text</w:t>
            </w:r>
          </w:p>
        </w:tc>
      </w:tr>
      <w:tr w:rsidR="0052672E" w14:paraId="7069F5CB" w14:textId="77777777">
        <w:trPr>
          <w:trHeight w:val="626"/>
        </w:trPr>
        <w:tc>
          <w:tcPr>
            <w:tcW w:w="4382" w:type="dxa"/>
            <w:gridSpan w:val="2"/>
            <w:shd w:val="clear" w:color="auto" w:fill="auto"/>
            <w:tcMar>
              <w:top w:w="100" w:type="dxa"/>
              <w:left w:w="100" w:type="dxa"/>
              <w:bottom w:w="100" w:type="dxa"/>
              <w:right w:w="100" w:type="dxa"/>
            </w:tcMar>
          </w:tcPr>
          <w:p w14:paraId="5D091377" w14:textId="77777777" w:rsidR="0052672E" w:rsidRDefault="00FA148A">
            <w:pPr>
              <w:widowControl w:val="0"/>
              <w:spacing w:line="240" w:lineRule="auto"/>
              <w:ind w:left="135"/>
              <w:rPr>
                <w:rFonts w:ascii="Calibri" w:eastAsia="Calibri" w:hAnsi="Calibri" w:cs="Calibri"/>
                <w:b/>
                <w:sz w:val="31"/>
                <w:szCs w:val="31"/>
              </w:rPr>
            </w:pPr>
            <w:r>
              <w:rPr>
                <w:rFonts w:ascii="Calibri" w:eastAsia="Calibri" w:hAnsi="Calibri" w:cs="Calibri"/>
                <w:b/>
                <w:sz w:val="31"/>
                <w:szCs w:val="31"/>
              </w:rPr>
              <w:t xml:space="preserve">Express </w:t>
            </w:r>
          </w:p>
        </w:tc>
        <w:tc>
          <w:tcPr>
            <w:tcW w:w="4861" w:type="dxa"/>
            <w:shd w:val="clear" w:color="auto" w:fill="auto"/>
            <w:tcMar>
              <w:top w:w="100" w:type="dxa"/>
              <w:left w:w="100" w:type="dxa"/>
              <w:bottom w:w="100" w:type="dxa"/>
              <w:right w:w="100" w:type="dxa"/>
            </w:tcMar>
          </w:tcPr>
          <w:p w14:paraId="79AD49E0" w14:textId="77777777" w:rsidR="0052672E" w:rsidRDefault="00F44FFE">
            <w:pPr>
              <w:widowControl w:val="0"/>
              <w:spacing w:line="240" w:lineRule="auto"/>
              <w:ind w:left="123"/>
              <w:rPr>
                <w:rFonts w:ascii="Calibri" w:eastAsia="Calibri" w:hAnsi="Calibri" w:cs="Calibri"/>
              </w:rPr>
            </w:pPr>
            <w:r>
              <w:rPr>
                <w:rFonts w:ascii="Calibri" w:eastAsia="Calibri" w:hAnsi="Calibri" w:cs="Calibri"/>
              </w:rPr>
              <w:t>Diary entry</w:t>
            </w:r>
          </w:p>
          <w:p w14:paraId="403C9D43" w14:textId="68E34895" w:rsidR="00F44FFE" w:rsidRDefault="00F44FFE">
            <w:pPr>
              <w:widowControl w:val="0"/>
              <w:spacing w:line="240" w:lineRule="auto"/>
              <w:ind w:left="123"/>
              <w:rPr>
                <w:rFonts w:ascii="Calibri" w:eastAsia="Calibri" w:hAnsi="Calibri" w:cs="Calibri"/>
              </w:rPr>
            </w:pPr>
            <w:r>
              <w:rPr>
                <w:rFonts w:ascii="Calibri" w:eastAsia="Calibri" w:hAnsi="Calibri" w:cs="Calibri"/>
              </w:rPr>
              <w:t>Letters</w:t>
            </w:r>
          </w:p>
        </w:tc>
      </w:tr>
      <w:tr w:rsidR="0052672E" w14:paraId="0CA12DEF" w14:textId="77777777">
        <w:trPr>
          <w:trHeight w:val="3771"/>
        </w:trPr>
        <w:tc>
          <w:tcPr>
            <w:tcW w:w="4382" w:type="dxa"/>
            <w:gridSpan w:val="2"/>
            <w:shd w:val="clear" w:color="auto" w:fill="auto"/>
            <w:tcMar>
              <w:top w:w="100" w:type="dxa"/>
              <w:left w:w="100" w:type="dxa"/>
              <w:bottom w:w="100" w:type="dxa"/>
              <w:right w:w="100" w:type="dxa"/>
            </w:tcMar>
          </w:tcPr>
          <w:p w14:paraId="2C076083" w14:textId="77777777" w:rsidR="0052672E" w:rsidRDefault="00FA148A">
            <w:pPr>
              <w:widowControl w:val="0"/>
              <w:spacing w:line="240" w:lineRule="auto"/>
              <w:ind w:left="135"/>
              <w:rPr>
                <w:rFonts w:ascii="Calibri" w:eastAsia="Calibri" w:hAnsi="Calibri" w:cs="Calibri"/>
                <w:b/>
                <w:sz w:val="31"/>
                <w:szCs w:val="31"/>
              </w:rPr>
            </w:pPr>
            <w:r>
              <w:rPr>
                <w:rFonts w:ascii="Calibri" w:eastAsia="Calibri" w:hAnsi="Calibri" w:cs="Calibri"/>
                <w:b/>
                <w:sz w:val="31"/>
                <w:szCs w:val="31"/>
              </w:rPr>
              <w:t xml:space="preserve">Key Texts linked to topic </w:t>
            </w:r>
          </w:p>
        </w:tc>
        <w:tc>
          <w:tcPr>
            <w:tcW w:w="4861" w:type="dxa"/>
            <w:shd w:val="clear" w:color="auto" w:fill="auto"/>
            <w:tcMar>
              <w:top w:w="100" w:type="dxa"/>
              <w:left w:w="100" w:type="dxa"/>
              <w:bottom w:w="100" w:type="dxa"/>
              <w:right w:w="100" w:type="dxa"/>
            </w:tcMar>
          </w:tcPr>
          <w:p w14:paraId="1BF3B4C8" w14:textId="17496547" w:rsidR="00F44FFE" w:rsidRDefault="00F44FFE">
            <w:pPr>
              <w:widowControl w:val="0"/>
              <w:spacing w:before="8" w:line="240" w:lineRule="auto"/>
              <w:ind w:left="114"/>
              <w:rPr>
                <w:rFonts w:ascii="Calibri" w:eastAsia="Calibri" w:hAnsi="Calibri" w:cs="Calibri"/>
              </w:rPr>
            </w:pPr>
            <w:r>
              <w:rPr>
                <w:rFonts w:ascii="Calibri" w:eastAsia="Calibri" w:hAnsi="Calibri" w:cs="Calibri"/>
              </w:rPr>
              <w:t>Bog Baby – Jeanne Willis (Fantasy)</w:t>
            </w:r>
          </w:p>
          <w:p w14:paraId="69BFB4AF" w14:textId="39E4E54B" w:rsidR="0052672E" w:rsidRDefault="00FA148A">
            <w:pPr>
              <w:widowControl w:val="0"/>
              <w:spacing w:before="8" w:line="240" w:lineRule="auto"/>
              <w:ind w:left="114"/>
              <w:rPr>
                <w:rFonts w:ascii="Calibri" w:eastAsia="Calibri" w:hAnsi="Calibri" w:cs="Calibri"/>
              </w:rPr>
            </w:pPr>
            <w:r>
              <w:rPr>
                <w:rFonts w:ascii="Calibri" w:eastAsia="Calibri" w:hAnsi="Calibri" w:cs="Calibri"/>
              </w:rPr>
              <w:t xml:space="preserve">The </w:t>
            </w:r>
            <w:r w:rsidR="00EB12C8">
              <w:rPr>
                <w:rFonts w:ascii="Calibri" w:eastAsia="Calibri" w:hAnsi="Calibri" w:cs="Calibri"/>
              </w:rPr>
              <w:t>W</w:t>
            </w:r>
            <w:r>
              <w:rPr>
                <w:rFonts w:ascii="Calibri" w:eastAsia="Calibri" w:hAnsi="Calibri" w:cs="Calibri"/>
              </w:rPr>
              <w:t xml:space="preserve">ay </w:t>
            </w:r>
            <w:r w:rsidR="00EB12C8">
              <w:rPr>
                <w:rFonts w:ascii="Calibri" w:eastAsia="Calibri" w:hAnsi="Calibri" w:cs="Calibri"/>
              </w:rPr>
              <w:t>B</w:t>
            </w:r>
            <w:r>
              <w:rPr>
                <w:rFonts w:ascii="Calibri" w:eastAsia="Calibri" w:hAnsi="Calibri" w:cs="Calibri"/>
              </w:rPr>
              <w:t xml:space="preserve">ack </w:t>
            </w:r>
            <w:r w:rsidR="00EB12C8">
              <w:rPr>
                <w:rFonts w:ascii="Calibri" w:eastAsia="Calibri" w:hAnsi="Calibri" w:cs="Calibri"/>
              </w:rPr>
              <w:t>H</w:t>
            </w:r>
            <w:r>
              <w:rPr>
                <w:rFonts w:ascii="Calibri" w:eastAsia="Calibri" w:hAnsi="Calibri" w:cs="Calibri"/>
              </w:rPr>
              <w:t>ome</w:t>
            </w:r>
            <w:r w:rsidR="00F44FFE">
              <w:rPr>
                <w:rFonts w:ascii="Calibri" w:eastAsia="Calibri" w:hAnsi="Calibri" w:cs="Calibri"/>
              </w:rPr>
              <w:t xml:space="preserve"> – Oliver Jeffers</w:t>
            </w:r>
            <w:r>
              <w:rPr>
                <w:rFonts w:ascii="Calibri" w:eastAsia="Calibri" w:hAnsi="Calibri" w:cs="Calibri"/>
              </w:rPr>
              <w:t xml:space="preserve"> </w:t>
            </w:r>
            <w:r w:rsidR="00F44FFE">
              <w:rPr>
                <w:rFonts w:ascii="Calibri" w:eastAsia="Calibri" w:hAnsi="Calibri" w:cs="Calibri"/>
              </w:rPr>
              <w:t>(Contemporary)</w:t>
            </w:r>
          </w:p>
          <w:p w14:paraId="00FA9467" w14:textId="6AB9E183" w:rsidR="00D1253F" w:rsidRDefault="00D1253F">
            <w:pPr>
              <w:widowControl w:val="0"/>
              <w:spacing w:before="11" w:line="240" w:lineRule="auto"/>
              <w:ind w:left="114"/>
              <w:rPr>
                <w:rFonts w:ascii="Calibri" w:eastAsia="Calibri" w:hAnsi="Calibri" w:cs="Calibri"/>
              </w:rPr>
            </w:pPr>
            <w:r>
              <w:rPr>
                <w:rFonts w:ascii="Calibri" w:eastAsia="Calibri" w:hAnsi="Calibri" w:cs="Calibri"/>
              </w:rPr>
              <w:t>Biscuit Bear</w:t>
            </w:r>
            <w:r w:rsidR="00F44FFE">
              <w:rPr>
                <w:rFonts w:ascii="Calibri" w:eastAsia="Calibri" w:hAnsi="Calibri" w:cs="Calibri"/>
              </w:rPr>
              <w:t xml:space="preserve"> – Mini Grey (Contemporary) </w:t>
            </w:r>
          </w:p>
          <w:p w14:paraId="68B9BB04" w14:textId="2066A8E9" w:rsidR="0052672E" w:rsidRDefault="00FA148A">
            <w:pPr>
              <w:widowControl w:val="0"/>
              <w:spacing w:before="11" w:line="240" w:lineRule="auto"/>
              <w:ind w:left="114"/>
              <w:rPr>
                <w:rFonts w:ascii="Calibri" w:eastAsia="Calibri" w:hAnsi="Calibri" w:cs="Calibri"/>
              </w:rPr>
            </w:pPr>
            <w:r>
              <w:rPr>
                <w:rFonts w:ascii="Calibri" w:eastAsia="Calibri" w:hAnsi="Calibri" w:cs="Calibri"/>
              </w:rPr>
              <w:t xml:space="preserve">The </w:t>
            </w:r>
            <w:r w:rsidR="00D1253F">
              <w:rPr>
                <w:rFonts w:ascii="Calibri" w:eastAsia="Calibri" w:hAnsi="Calibri" w:cs="Calibri"/>
              </w:rPr>
              <w:t>S</w:t>
            </w:r>
            <w:r>
              <w:rPr>
                <w:rFonts w:ascii="Calibri" w:eastAsia="Calibri" w:hAnsi="Calibri" w:cs="Calibri"/>
              </w:rPr>
              <w:t xml:space="preserve">tory </w:t>
            </w:r>
            <w:r w:rsidR="00D1253F">
              <w:rPr>
                <w:rFonts w:ascii="Calibri" w:eastAsia="Calibri" w:hAnsi="Calibri" w:cs="Calibri"/>
              </w:rPr>
              <w:t>T</w:t>
            </w:r>
            <w:r>
              <w:rPr>
                <w:rFonts w:ascii="Calibri" w:eastAsia="Calibri" w:hAnsi="Calibri" w:cs="Calibri"/>
              </w:rPr>
              <w:t xml:space="preserve">ree </w:t>
            </w:r>
            <w:r w:rsidR="00F44FFE">
              <w:rPr>
                <w:rFonts w:ascii="Calibri" w:eastAsia="Calibri" w:hAnsi="Calibri" w:cs="Calibri"/>
              </w:rPr>
              <w:t>– Hugh Lupton (Traditional)</w:t>
            </w:r>
          </w:p>
          <w:p w14:paraId="384884FC" w14:textId="3C14AF2E" w:rsidR="0052672E" w:rsidRDefault="00FA148A">
            <w:pPr>
              <w:widowControl w:val="0"/>
              <w:spacing w:before="11" w:line="240" w:lineRule="auto"/>
              <w:ind w:left="131"/>
              <w:rPr>
                <w:rFonts w:ascii="Calibri" w:eastAsia="Calibri" w:hAnsi="Calibri" w:cs="Calibri"/>
              </w:rPr>
            </w:pPr>
            <w:r>
              <w:rPr>
                <w:rFonts w:ascii="Calibri" w:eastAsia="Calibri" w:hAnsi="Calibri" w:cs="Calibri"/>
              </w:rPr>
              <w:t xml:space="preserve">Here’s a little poem </w:t>
            </w:r>
            <w:r w:rsidR="00F44FFE">
              <w:rPr>
                <w:rFonts w:ascii="Calibri" w:eastAsia="Calibri" w:hAnsi="Calibri" w:cs="Calibri"/>
              </w:rPr>
              <w:t>- Polly Dunbar (Poetry Anthology)</w:t>
            </w:r>
          </w:p>
          <w:p w14:paraId="51228D0A" w14:textId="37F14FFF" w:rsidR="0052672E" w:rsidRDefault="00FA148A">
            <w:pPr>
              <w:widowControl w:val="0"/>
              <w:spacing w:before="11" w:line="240" w:lineRule="auto"/>
              <w:ind w:left="122"/>
              <w:rPr>
                <w:rFonts w:ascii="Calibri" w:eastAsia="Calibri" w:hAnsi="Calibri" w:cs="Calibri"/>
              </w:rPr>
            </w:pPr>
            <w:r>
              <w:rPr>
                <w:rFonts w:ascii="Calibri" w:eastAsia="Calibri" w:hAnsi="Calibri" w:cs="Calibri"/>
              </w:rPr>
              <w:t>Gorilla</w:t>
            </w:r>
            <w:r w:rsidR="00F44FFE">
              <w:rPr>
                <w:rFonts w:ascii="Calibri" w:eastAsia="Calibri" w:hAnsi="Calibri" w:cs="Calibri"/>
              </w:rPr>
              <w:t xml:space="preserve"> – Anthony Browne (Classic – a past laureate)</w:t>
            </w:r>
          </w:p>
          <w:p w14:paraId="35899C23" w14:textId="1478A51A" w:rsidR="0052672E" w:rsidRDefault="00FA148A">
            <w:pPr>
              <w:widowControl w:val="0"/>
              <w:spacing w:before="11" w:line="240" w:lineRule="auto"/>
              <w:ind w:left="131"/>
              <w:rPr>
                <w:rFonts w:ascii="Calibri" w:eastAsia="Calibri" w:hAnsi="Calibri" w:cs="Calibri"/>
              </w:rPr>
            </w:pPr>
            <w:proofErr w:type="spellStart"/>
            <w:r>
              <w:rPr>
                <w:rFonts w:ascii="Calibri" w:eastAsia="Calibri" w:hAnsi="Calibri" w:cs="Calibri"/>
              </w:rPr>
              <w:t>Be</w:t>
            </w:r>
            <w:r w:rsidR="00F44FFE">
              <w:rPr>
                <w:rFonts w:ascii="Calibri" w:eastAsia="Calibri" w:hAnsi="Calibri" w:cs="Calibri"/>
              </w:rPr>
              <w:t>e</w:t>
            </w:r>
            <w:r>
              <w:rPr>
                <w:rFonts w:ascii="Calibri" w:eastAsia="Calibri" w:hAnsi="Calibri" w:cs="Calibri"/>
              </w:rPr>
              <w:t>gu</w:t>
            </w:r>
            <w:proofErr w:type="spellEnd"/>
            <w:r>
              <w:rPr>
                <w:rFonts w:ascii="Calibri" w:eastAsia="Calibri" w:hAnsi="Calibri" w:cs="Calibri"/>
              </w:rPr>
              <w:t xml:space="preserve"> </w:t>
            </w:r>
            <w:r w:rsidR="00F44FFE">
              <w:rPr>
                <w:rFonts w:ascii="Calibri" w:eastAsia="Calibri" w:hAnsi="Calibri" w:cs="Calibri"/>
              </w:rPr>
              <w:t>– Alexis Deacon (Contemporary)</w:t>
            </w:r>
          </w:p>
          <w:p w14:paraId="6A45D8D3" w14:textId="5C8A4DFE" w:rsidR="0052672E" w:rsidRDefault="00F44FFE">
            <w:pPr>
              <w:widowControl w:val="0"/>
              <w:spacing w:before="9" w:line="240" w:lineRule="auto"/>
              <w:ind w:left="120"/>
              <w:rPr>
                <w:rFonts w:ascii="Calibri" w:eastAsia="Calibri" w:hAnsi="Calibri" w:cs="Calibri"/>
              </w:rPr>
            </w:pPr>
            <w:r>
              <w:rPr>
                <w:rFonts w:ascii="Calibri" w:eastAsia="Calibri" w:hAnsi="Calibri" w:cs="Calibri"/>
              </w:rPr>
              <w:t xml:space="preserve">The </w:t>
            </w:r>
            <w:r w:rsidR="00FA148A">
              <w:rPr>
                <w:rFonts w:ascii="Calibri" w:eastAsia="Calibri" w:hAnsi="Calibri" w:cs="Calibri"/>
              </w:rPr>
              <w:t xml:space="preserve">Selfish Giant </w:t>
            </w:r>
            <w:r>
              <w:rPr>
                <w:rFonts w:ascii="Calibri" w:eastAsia="Calibri" w:hAnsi="Calibri" w:cs="Calibri"/>
              </w:rPr>
              <w:t>– by Oscar Wilde (Alexis Deacon) (Classic/Traditional)</w:t>
            </w:r>
          </w:p>
          <w:p w14:paraId="149BF5E4" w14:textId="3909C11B" w:rsidR="0052672E" w:rsidRDefault="00FA148A">
            <w:pPr>
              <w:widowControl w:val="0"/>
              <w:spacing w:before="11" w:line="240" w:lineRule="auto"/>
              <w:ind w:left="131"/>
              <w:rPr>
                <w:rFonts w:ascii="Calibri" w:eastAsia="Calibri" w:hAnsi="Calibri" w:cs="Calibri"/>
              </w:rPr>
            </w:pPr>
            <w:r>
              <w:rPr>
                <w:rFonts w:ascii="Calibri" w:eastAsia="Calibri" w:hAnsi="Calibri" w:cs="Calibri"/>
              </w:rPr>
              <w:t xml:space="preserve">Lila and the </w:t>
            </w:r>
            <w:r w:rsidR="00EB12C8">
              <w:rPr>
                <w:rFonts w:ascii="Calibri" w:eastAsia="Calibri" w:hAnsi="Calibri" w:cs="Calibri"/>
              </w:rPr>
              <w:t>S</w:t>
            </w:r>
            <w:r>
              <w:rPr>
                <w:rFonts w:ascii="Calibri" w:eastAsia="Calibri" w:hAnsi="Calibri" w:cs="Calibri"/>
              </w:rPr>
              <w:t xml:space="preserve">ecret of </w:t>
            </w:r>
            <w:r w:rsidR="00EB12C8">
              <w:rPr>
                <w:rFonts w:ascii="Calibri" w:eastAsia="Calibri" w:hAnsi="Calibri" w:cs="Calibri"/>
              </w:rPr>
              <w:t>R</w:t>
            </w:r>
            <w:r>
              <w:rPr>
                <w:rFonts w:ascii="Calibri" w:eastAsia="Calibri" w:hAnsi="Calibri" w:cs="Calibri"/>
              </w:rPr>
              <w:t>ain</w:t>
            </w:r>
            <w:r w:rsidR="00F44FFE">
              <w:rPr>
                <w:rFonts w:ascii="Calibri" w:eastAsia="Calibri" w:hAnsi="Calibri" w:cs="Calibri"/>
              </w:rPr>
              <w:t xml:space="preserve"> – David Conway &amp; Jude Daly (Story set in another culture)</w:t>
            </w:r>
            <w:r>
              <w:rPr>
                <w:rFonts w:ascii="Calibri" w:eastAsia="Calibri" w:hAnsi="Calibri" w:cs="Calibri"/>
              </w:rPr>
              <w:t xml:space="preserve"> </w:t>
            </w:r>
          </w:p>
          <w:p w14:paraId="46420B57" w14:textId="33BB9346" w:rsidR="00EB12C8" w:rsidRDefault="00EB12C8">
            <w:pPr>
              <w:widowControl w:val="0"/>
              <w:spacing w:before="11" w:line="240" w:lineRule="auto"/>
              <w:ind w:left="131"/>
              <w:rPr>
                <w:rFonts w:ascii="Calibri" w:eastAsia="Calibri" w:hAnsi="Calibri" w:cs="Calibri"/>
              </w:rPr>
            </w:pPr>
            <w:r>
              <w:rPr>
                <w:rFonts w:ascii="Calibri" w:eastAsia="Calibri" w:hAnsi="Calibri" w:cs="Calibri"/>
              </w:rPr>
              <w:t xml:space="preserve">Gregory Cool – Caroline </w:t>
            </w:r>
            <w:proofErr w:type="spellStart"/>
            <w:r>
              <w:rPr>
                <w:rFonts w:ascii="Calibri" w:eastAsia="Calibri" w:hAnsi="Calibri" w:cs="Calibri"/>
              </w:rPr>
              <w:t>Binch</w:t>
            </w:r>
            <w:proofErr w:type="spellEnd"/>
            <w:r>
              <w:rPr>
                <w:rFonts w:ascii="Calibri" w:eastAsia="Calibri" w:hAnsi="Calibri" w:cs="Calibri"/>
              </w:rPr>
              <w:t xml:space="preserve"> (Story set in another culture)</w:t>
            </w:r>
          </w:p>
          <w:p w14:paraId="1F9CFD19" w14:textId="77777777" w:rsidR="0052672E" w:rsidRDefault="00F44FFE">
            <w:pPr>
              <w:widowControl w:val="0"/>
              <w:spacing w:before="11" w:line="240" w:lineRule="auto"/>
              <w:ind w:left="114"/>
              <w:rPr>
                <w:rFonts w:ascii="Calibri" w:eastAsia="Calibri" w:hAnsi="Calibri" w:cs="Calibri"/>
              </w:rPr>
            </w:pPr>
            <w:r>
              <w:rPr>
                <w:rFonts w:ascii="Calibri" w:eastAsia="Calibri" w:hAnsi="Calibri" w:cs="Calibri"/>
              </w:rPr>
              <w:t xml:space="preserve">Leaf – Sandra </w:t>
            </w:r>
            <w:proofErr w:type="spellStart"/>
            <w:r>
              <w:rPr>
                <w:rFonts w:ascii="Calibri" w:eastAsia="Calibri" w:hAnsi="Calibri" w:cs="Calibri"/>
              </w:rPr>
              <w:t>Dieckmann</w:t>
            </w:r>
            <w:proofErr w:type="spellEnd"/>
            <w:r>
              <w:rPr>
                <w:rFonts w:ascii="Calibri" w:eastAsia="Calibri" w:hAnsi="Calibri" w:cs="Calibri"/>
              </w:rPr>
              <w:t xml:space="preserve"> (Contemporary)</w:t>
            </w:r>
          </w:p>
          <w:p w14:paraId="1AE96FF6" w14:textId="77777777" w:rsidR="00F44FFE" w:rsidRDefault="00F44FFE">
            <w:pPr>
              <w:widowControl w:val="0"/>
              <w:spacing w:before="11" w:line="240" w:lineRule="auto"/>
              <w:ind w:left="114"/>
              <w:rPr>
                <w:rFonts w:ascii="Calibri" w:eastAsia="Calibri" w:hAnsi="Calibri" w:cs="Calibri"/>
              </w:rPr>
            </w:pPr>
            <w:r>
              <w:rPr>
                <w:rFonts w:ascii="Calibri" w:eastAsia="Calibri" w:hAnsi="Calibri" w:cs="Calibri"/>
              </w:rPr>
              <w:lastRenderedPageBreak/>
              <w:t xml:space="preserve">Tidy – Emily </w:t>
            </w:r>
            <w:proofErr w:type="spellStart"/>
            <w:r>
              <w:rPr>
                <w:rFonts w:ascii="Calibri" w:eastAsia="Calibri" w:hAnsi="Calibri" w:cs="Calibri"/>
              </w:rPr>
              <w:t>Gravett</w:t>
            </w:r>
            <w:proofErr w:type="spellEnd"/>
            <w:r>
              <w:rPr>
                <w:rFonts w:ascii="Calibri" w:eastAsia="Calibri" w:hAnsi="Calibri" w:cs="Calibri"/>
              </w:rPr>
              <w:t xml:space="preserve"> (Rhyming story)</w:t>
            </w:r>
          </w:p>
          <w:p w14:paraId="395C50F1" w14:textId="77777777" w:rsidR="00EB12C8" w:rsidRDefault="00EB12C8" w:rsidP="00EB12C8">
            <w:pPr>
              <w:widowControl w:val="0"/>
              <w:spacing w:before="11" w:line="240" w:lineRule="auto"/>
              <w:ind w:left="114"/>
              <w:rPr>
                <w:rFonts w:ascii="Calibri" w:eastAsia="Calibri" w:hAnsi="Calibri" w:cs="Calibri"/>
              </w:rPr>
            </w:pPr>
            <w:r>
              <w:rPr>
                <w:rFonts w:ascii="Calibri" w:eastAsia="Calibri" w:hAnsi="Calibri" w:cs="Calibri"/>
              </w:rPr>
              <w:t>Rabbit and Bear – Julian Gough &amp; Jim Field (Short chapter book)</w:t>
            </w:r>
          </w:p>
          <w:p w14:paraId="38C3B7C9" w14:textId="64ADD62D" w:rsidR="00EB12C8" w:rsidRDefault="00EB12C8" w:rsidP="00EB12C8">
            <w:pPr>
              <w:widowControl w:val="0"/>
              <w:spacing w:before="11" w:line="240" w:lineRule="auto"/>
              <w:ind w:left="114"/>
              <w:rPr>
                <w:rFonts w:ascii="Calibri" w:eastAsia="Calibri" w:hAnsi="Calibri" w:cs="Calibri"/>
              </w:rPr>
            </w:pPr>
            <w:r>
              <w:rPr>
                <w:rFonts w:ascii="Calibri" w:eastAsia="Calibri" w:hAnsi="Calibri" w:cs="Calibri"/>
              </w:rPr>
              <w:t xml:space="preserve">One Day </w:t>
            </w:r>
            <w:proofErr w:type="gramStart"/>
            <w:r>
              <w:rPr>
                <w:rFonts w:ascii="Calibri" w:eastAsia="Calibri" w:hAnsi="Calibri" w:cs="Calibri"/>
              </w:rPr>
              <w:t>On</w:t>
            </w:r>
            <w:proofErr w:type="gramEnd"/>
            <w:r>
              <w:rPr>
                <w:rFonts w:ascii="Calibri" w:eastAsia="Calibri" w:hAnsi="Calibri" w:cs="Calibri"/>
              </w:rPr>
              <w:t xml:space="preserve"> Our Blue Planet – Ella Bailey (Information story)</w:t>
            </w:r>
          </w:p>
          <w:p w14:paraId="64E768A1" w14:textId="77777777" w:rsidR="00EB12C8" w:rsidRDefault="00EB12C8" w:rsidP="00EB12C8">
            <w:pPr>
              <w:widowControl w:val="0"/>
              <w:spacing w:before="11" w:line="240" w:lineRule="auto"/>
              <w:ind w:left="114"/>
              <w:rPr>
                <w:rFonts w:ascii="Calibri" w:eastAsia="Calibri" w:hAnsi="Calibri" w:cs="Calibri"/>
              </w:rPr>
            </w:pPr>
            <w:r>
              <w:rPr>
                <w:rFonts w:ascii="Calibri" w:eastAsia="Calibri" w:hAnsi="Calibri" w:cs="Calibri"/>
              </w:rPr>
              <w:t>Tear Thief – Carol Ann Duffy (Modern fairy Tale), Poet Laureate</w:t>
            </w:r>
          </w:p>
          <w:p w14:paraId="590D5943" w14:textId="77777777" w:rsidR="00EB12C8" w:rsidRDefault="00EB12C8" w:rsidP="00EB12C8">
            <w:pPr>
              <w:widowControl w:val="0"/>
              <w:spacing w:before="11" w:line="240" w:lineRule="auto"/>
              <w:ind w:left="114"/>
              <w:rPr>
                <w:rFonts w:ascii="Calibri" w:eastAsia="Calibri" w:hAnsi="Calibri" w:cs="Calibri"/>
              </w:rPr>
            </w:pPr>
            <w:r>
              <w:rPr>
                <w:rFonts w:ascii="Calibri" w:eastAsia="Calibri" w:hAnsi="Calibri" w:cs="Calibri"/>
              </w:rPr>
              <w:t>Wild – Emily Hughes (Contemporary)</w:t>
            </w:r>
          </w:p>
          <w:p w14:paraId="0B45F397" w14:textId="77777777" w:rsidR="00EB12C8" w:rsidRDefault="00EB12C8" w:rsidP="00EB12C8">
            <w:pPr>
              <w:widowControl w:val="0"/>
              <w:spacing w:before="11" w:line="240" w:lineRule="auto"/>
              <w:ind w:left="114"/>
              <w:rPr>
                <w:rFonts w:ascii="Calibri" w:eastAsia="Calibri" w:hAnsi="Calibri" w:cs="Calibri"/>
              </w:rPr>
            </w:pPr>
            <w:r>
              <w:rPr>
                <w:rFonts w:ascii="Calibri" w:eastAsia="Calibri" w:hAnsi="Calibri" w:cs="Calibri"/>
              </w:rPr>
              <w:t xml:space="preserve">Yucky Worms – Vivienne French &amp; Jessica </w:t>
            </w:r>
            <w:proofErr w:type="spellStart"/>
            <w:r>
              <w:rPr>
                <w:rFonts w:ascii="Calibri" w:eastAsia="Calibri" w:hAnsi="Calibri" w:cs="Calibri"/>
              </w:rPr>
              <w:t>Ahlberg</w:t>
            </w:r>
            <w:proofErr w:type="spellEnd"/>
            <w:r>
              <w:rPr>
                <w:rFonts w:ascii="Calibri" w:eastAsia="Calibri" w:hAnsi="Calibri" w:cs="Calibri"/>
              </w:rPr>
              <w:t xml:space="preserve"> (Information story)</w:t>
            </w:r>
          </w:p>
          <w:p w14:paraId="3E34DA22" w14:textId="641854DD" w:rsidR="001A0143" w:rsidRDefault="001A0143" w:rsidP="001A0143">
            <w:pPr>
              <w:widowControl w:val="0"/>
              <w:spacing w:before="11" w:line="240" w:lineRule="auto"/>
              <w:ind w:left="114"/>
              <w:rPr>
                <w:rFonts w:ascii="Calibri" w:eastAsia="Calibri" w:hAnsi="Calibri" w:cs="Calibri"/>
              </w:rPr>
            </w:pPr>
            <w:r>
              <w:rPr>
                <w:rFonts w:ascii="Calibri" w:eastAsia="Calibri" w:hAnsi="Calibri" w:cs="Calibri"/>
              </w:rPr>
              <w:t xml:space="preserve">Too Small Tola – </w:t>
            </w:r>
            <w:proofErr w:type="spellStart"/>
            <w:r>
              <w:rPr>
                <w:rFonts w:ascii="Calibri" w:eastAsia="Calibri" w:hAnsi="Calibri" w:cs="Calibri"/>
              </w:rPr>
              <w:t>Atinuke</w:t>
            </w:r>
            <w:proofErr w:type="spellEnd"/>
            <w:r>
              <w:rPr>
                <w:rFonts w:ascii="Calibri" w:eastAsia="Calibri" w:hAnsi="Calibri" w:cs="Calibri"/>
              </w:rPr>
              <w:t xml:space="preserve"> (Short chapter book)</w:t>
            </w:r>
          </w:p>
        </w:tc>
      </w:tr>
    </w:tbl>
    <w:p w14:paraId="1E6BECAA" w14:textId="77777777" w:rsidR="0052672E" w:rsidRDefault="0052672E">
      <w:pPr>
        <w:widowControl w:val="0"/>
      </w:pPr>
    </w:p>
    <w:p w14:paraId="2D62EA22" w14:textId="77777777" w:rsidR="0052672E" w:rsidRDefault="0052672E">
      <w:pPr>
        <w:widowControl w:val="0"/>
      </w:pPr>
    </w:p>
    <w:p w14:paraId="46BCF2EB" w14:textId="77777777" w:rsidR="0052672E" w:rsidRDefault="00FA148A">
      <w:pPr>
        <w:widowControl w:val="0"/>
        <w:spacing w:line="240" w:lineRule="auto"/>
        <w:ind w:left="132"/>
        <w:rPr>
          <w:rFonts w:ascii="Calibri" w:eastAsia="Calibri" w:hAnsi="Calibri" w:cs="Calibri"/>
          <w:b/>
          <w:sz w:val="28"/>
          <w:szCs w:val="28"/>
        </w:rPr>
      </w:pPr>
      <w:r>
        <w:rPr>
          <w:rFonts w:ascii="Calibri" w:eastAsia="Calibri" w:hAnsi="Calibri" w:cs="Calibri"/>
          <w:b/>
          <w:sz w:val="28"/>
          <w:szCs w:val="28"/>
        </w:rPr>
        <w:t xml:space="preserve">Notes </w:t>
      </w:r>
    </w:p>
    <w:p w14:paraId="59BFEFAB" w14:textId="77777777" w:rsidR="0052672E" w:rsidRDefault="00FA148A">
      <w:pPr>
        <w:widowControl w:val="0"/>
        <w:spacing w:before="80" w:line="240" w:lineRule="auto"/>
        <w:ind w:left="485"/>
        <w:rPr>
          <w:rFonts w:ascii="Calibri" w:eastAsia="Calibri" w:hAnsi="Calibri" w:cs="Calibri"/>
          <w:sz w:val="24"/>
          <w:szCs w:val="24"/>
        </w:rPr>
      </w:pPr>
      <w:r>
        <w:rPr>
          <w:rFonts w:ascii="Noto Sans Symbols" w:eastAsia="Noto Sans Symbols" w:hAnsi="Noto Sans Symbols" w:cs="Noto Sans Symbols"/>
          <w:sz w:val="24"/>
          <w:szCs w:val="24"/>
        </w:rPr>
        <w:t xml:space="preserve">∙ </w:t>
      </w:r>
      <w:r>
        <w:rPr>
          <w:rFonts w:ascii="Calibri" w:eastAsia="Calibri" w:hAnsi="Calibri" w:cs="Calibri"/>
          <w:sz w:val="24"/>
          <w:szCs w:val="24"/>
        </w:rPr>
        <w:t xml:space="preserve">Writing skills will be applied in other curriculum areas.  </w:t>
      </w:r>
    </w:p>
    <w:p w14:paraId="335A6C35" w14:textId="77777777" w:rsidR="0052672E" w:rsidRDefault="00FA148A">
      <w:pPr>
        <w:widowControl w:val="0"/>
        <w:spacing w:before="24" w:line="240" w:lineRule="auto"/>
        <w:ind w:left="485"/>
        <w:rPr>
          <w:rFonts w:ascii="Calibri" w:eastAsia="Calibri" w:hAnsi="Calibri" w:cs="Calibri"/>
          <w:sz w:val="24"/>
          <w:szCs w:val="24"/>
        </w:rPr>
      </w:pPr>
      <w:r>
        <w:rPr>
          <w:rFonts w:ascii="Noto Sans Symbols" w:eastAsia="Noto Sans Symbols" w:hAnsi="Noto Sans Symbols" w:cs="Noto Sans Symbols"/>
          <w:sz w:val="24"/>
          <w:szCs w:val="24"/>
        </w:rPr>
        <w:t xml:space="preserve">∙ </w:t>
      </w:r>
      <w:r>
        <w:rPr>
          <w:rFonts w:ascii="Calibri" w:eastAsia="Calibri" w:hAnsi="Calibri" w:cs="Calibri"/>
          <w:sz w:val="24"/>
          <w:szCs w:val="24"/>
        </w:rPr>
        <w:t xml:space="preserve">Children will have opportunities to write in role.  </w:t>
      </w:r>
    </w:p>
    <w:p w14:paraId="2EF5F51D" w14:textId="6449D9BD" w:rsidR="0052672E" w:rsidRDefault="00FA148A">
      <w:pPr>
        <w:widowControl w:val="0"/>
        <w:spacing w:before="27" w:line="243" w:lineRule="auto"/>
        <w:ind w:left="853" w:right="249" w:hanging="367"/>
        <w:rPr>
          <w:rFonts w:ascii="Calibri" w:eastAsia="Calibri" w:hAnsi="Calibri" w:cs="Calibri"/>
          <w:sz w:val="24"/>
          <w:szCs w:val="24"/>
        </w:rPr>
      </w:pPr>
      <w:r>
        <w:rPr>
          <w:rFonts w:ascii="Noto Sans Symbols" w:eastAsia="Noto Sans Symbols" w:hAnsi="Noto Sans Symbols" w:cs="Noto Sans Symbols"/>
          <w:sz w:val="24"/>
          <w:szCs w:val="24"/>
        </w:rPr>
        <w:t xml:space="preserve">∙ </w:t>
      </w:r>
      <w:r>
        <w:rPr>
          <w:rFonts w:ascii="Calibri" w:eastAsia="Calibri" w:hAnsi="Calibri" w:cs="Calibri"/>
          <w:sz w:val="24"/>
          <w:szCs w:val="24"/>
        </w:rPr>
        <w:t xml:space="preserve">Children should write complete narrative compositions on a regular basis. </w:t>
      </w:r>
    </w:p>
    <w:p w14:paraId="2CC9146E" w14:textId="40C771EC" w:rsidR="0052672E" w:rsidRDefault="00FA148A">
      <w:pPr>
        <w:widowControl w:val="0"/>
        <w:spacing w:line="245" w:lineRule="auto"/>
        <w:ind w:left="851" w:right="671" w:hanging="365"/>
        <w:rPr>
          <w:rFonts w:ascii="Calibri" w:eastAsia="Calibri" w:hAnsi="Calibri" w:cs="Calibri"/>
          <w:sz w:val="24"/>
          <w:szCs w:val="24"/>
        </w:rPr>
      </w:pPr>
      <w:r>
        <w:rPr>
          <w:rFonts w:ascii="Noto Sans Symbols" w:eastAsia="Noto Sans Symbols" w:hAnsi="Noto Sans Symbols" w:cs="Noto Sans Symbols"/>
          <w:sz w:val="24"/>
          <w:szCs w:val="24"/>
        </w:rPr>
        <w:t xml:space="preserve">∙ </w:t>
      </w:r>
      <w:r>
        <w:rPr>
          <w:rFonts w:ascii="Calibri" w:eastAsia="Calibri" w:hAnsi="Calibri" w:cs="Calibri"/>
          <w:sz w:val="24"/>
          <w:szCs w:val="24"/>
        </w:rPr>
        <w:t>Writing will take a range of forms according to the purpose and audience</w:t>
      </w:r>
      <w:r w:rsidR="00EB12C8">
        <w:rPr>
          <w:rFonts w:ascii="Calibri" w:eastAsia="Calibri" w:hAnsi="Calibri" w:cs="Calibri"/>
          <w:sz w:val="24"/>
          <w:szCs w:val="24"/>
        </w:rPr>
        <w:t>.</w:t>
      </w:r>
      <w:r>
        <w:rPr>
          <w:rFonts w:ascii="Calibri" w:eastAsia="Calibri" w:hAnsi="Calibri" w:cs="Calibri"/>
          <w:sz w:val="24"/>
          <w:szCs w:val="24"/>
        </w:rPr>
        <w:t xml:space="preserve"> </w:t>
      </w:r>
    </w:p>
    <w:p w14:paraId="392190F6" w14:textId="77777777" w:rsidR="0052672E" w:rsidRDefault="00FA148A">
      <w:pPr>
        <w:widowControl w:val="0"/>
        <w:spacing w:before="18" w:line="240" w:lineRule="auto"/>
        <w:ind w:left="485"/>
        <w:rPr>
          <w:rFonts w:ascii="Calibri" w:eastAsia="Calibri" w:hAnsi="Calibri" w:cs="Calibri"/>
          <w:sz w:val="24"/>
          <w:szCs w:val="24"/>
        </w:rPr>
      </w:pPr>
      <w:r>
        <w:rPr>
          <w:rFonts w:ascii="Noto Sans Symbols" w:eastAsia="Noto Sans Symbols" w:hAnsi="Noto Sans Symbols" w:cs="Noto Sans Symbols"/>
          <w:sz w:val="24"/>
          <w:szCs w:val="24"/>
        </w:rPr>
        <w:t xml:space="preserve">∙ </w:t>
      </w:r>
      <w:r>
        <w:rPr>
          <w:rFonts w:ascii="Calibri" w:eastAsia="Calibri" w:hAnsi="Calibri" w:cs="Calibri"/>
          <w:sz w:val="24"/>
          <w:szCs w:val="24"/>
        </w:rPr>
        <w:t xml:space="preserve">Poetry will include reciting and performing poetry.  </w:t>
      </w:r>
    </w:p>
    <w:p w14:paraId="57C2EE67" w14:textId="0E7FD459" w:rsidR="0052672E" w:rsidRDefault="00FA148A">
      <w:pPr>
        <w:widowControl w:val="0"/>
        <w:spacing w:before="25" w:line="245" w:lineRule="auto"/>
        <w:ind w:left="842" w:right="561" w:hanging="357"/>
        <w:rPr>
          <w:rFonts w:ascii="Calibri" w:eastAsia="Calibri" w:hAnsi="Calibri" w:cs="Calibri"/>
          <w:i/>
          <w:sz w:val="24"/>
          <w:szCs w:val="24"/>
        </w:rPr>
      </w:pPr>
      <w:r>
        <w:rPr>
          <w:rFonts w:ascii="Noto Sans Symbols" w:eastAsia="Noto Sans Symbols" w:hAnsi="Noto Sans Symbols" w:cs="Noto Sans Symbols"/>
          <w:sz w:val="24"/>
          <w:szCs w:val="24"/>
        </w:rPr>
        <w:t xml:space="preserve">∙ </w:t>
      </w:r>
      <w:r>
        <w:rPr>
          <w:rFonts w:ascii="Calibri" w:eastAsia="Calibri" w:hAnsi="Calibri" w:cs="Calibri"/>
          <w:sz w:val="24"/>
          <w:szCs w:val="24"/>
        </w:rPr>
        <w:t>Possible poets:</w:t>
      </w:r>
      <w:r w:rsidR="00EB12C8">
        <w:rPr>
          <w:rFonts w:ascii="Calibri" w:eastAsia="Calibri" w:hAnsi="Calibri" w:cs="Calibri"/>
          <w:sz w:val="24"/>
          <w:szCs w:val="24"/>
        </w:rPr>
        <w:t xml:space="preserve"> </w:t>
      </w:r>
      <w:r w:rsidR="00EB12C8" w:rsidRPr="00EB12C8">
        <w:rPr>
          <w:rFonts w:ascii="Calibri" w:eastAsia="Calibri" w:hAnsi="Calibri" w:cs="Calibri"/>
          <w:i/>
          <w:sz w:val="24"/>
          <w:szCs w:val="24"/>
        </w:rPr>
        <w:t>James Carter</w:t>
      </w:r>
      <w:r>
        <w:rPr>
          <w:rFonts w:ascii="Calibri" w:eastAsia="Calibri" w:hAnsi="Calibri" w:cs="Calibri"/>
          <w:i/>
          <w:sz w:val="24"/>
          <w:szCs w:val="24"/>
        </w:rPr>
        <w:t xml:space="preserve">, Michael Rosen, Allan </w:t>
      </w:r>
      <w:proofErr w:type="spellStart"/>
      <w:r>
        <w:rPr>
          <w:rFonts w:ascii="Calibri" w:eastAsia="Calibri" w:hAnsi="Calibri" w:cs="Calibri"/>
          <w:i/>
          <w:sz w:val="24"/>
          <w:szCs w:val="24"/>
        </w:rPr>
        <w:t>Ahlberg</w:t>
      </w:r>
      <w:proofErr w:type="spellEnd"/>
      <w:r>
        <w:rPr>
          <w:rFonts w:ascii="Calibri" w:eastAsia="Calibri" w:hAnsi="Calibri" w:cs="Calibri"/>
          <w:i/>
          <w:sz w:val="24"/>
          <w:szCs w:val="24"/>
        </w:rPr>
        <w:t xml:space="preserve">, Hilda </w:t>
      </w:r>
      <w:proofErr w:type="spellStart"/>
      <w:r>
        <w:rPr>
          <w:rFonts w:ascii="Calibri" w:eastAsia="Calibri" w:hAnsi="Calibri" w:cs="Calibri"/>
          <w:i/>
          <w:sz w:val="24"/>
          <w:szCs w:val="24"/>
        </w:rPr>
        <w:t>Offen</w:t>
      </w:r>
      <w:proofErr w:type="spellEnd"/>
      <w:r>
        <w:rPr>
          <w:rFonts w:ascii="Calibri" w:eastAsia="Calibri" w:hAnsi="Calibri" w:cs="Calibri"/>
          <w:i/>
          <w:sz w:val="24"/>
          <w:szCs w:val="24"/>
        </w:rPr>
        <w:t xml:space="preserve">, A.A. Milne, Robert Louis Stevenson.  </w:t>
      </w:r>
    </w:p>
    <w:p w14:paraId="6C40D8BB" w14:textId="6F4FE06C" w:rsidR="0052672E" w:rsidRDefault="00FA148A">
      <w:pPr>
        <w:widowControl w:val="0"/>
        <w:spacing w:before="18" w:line="243" w:lineRule="auto"/>
        <w:ind w:left="834" w:right="630" w:hanging="348"/>
        <w:rPr>
          <w:rFonts w:ascii="Calibri" w:eastAsia="Calibri" w:hAnsi="Calibri" w:cs="Calibri"/>
          <w:i/>
          <w:sz w:val="24"/>
          <w:szCs w:val="24"/>
        </w:rPr>
      </w:pPr>
      <w:r>
        <w:rPr>
          <w:rFonts w:ascii="Noto Sans Symbols" w:eastAsia="Noto Sans Symbols" w:hAnsi="Noto Sans Symbols" w:cs="Noto Sans Symbols"/>
          <w:sz w:val="24"/>
          <w:szCs w:val="24"/>
        </w:rPr>
        <w:t xml:space="preserve">∙ </w:t>
      </w:r>
      <w:r>
        <w:rPr>
          <w:rFonts w:ascii="Calibri" w:eastAsia="Calibri" w:hAnsi="Calibri" w:cs="Calibri"/>
          <w:sz w:val="24"/>
          <w:szCs w:val="24"/>
        </w:rPr>
        <w:t xml:space="preserve">Possible themes for poetry: </w:t>
      </w:r>
      <w:r>
        <w:rPr>
          <w:rFonts w:ascii="Calibri" w:eastAsia="Calibri" w:hAnsi="Calibri" w:cs="Calibri"/>
          <w:i/>
          <w:sz w:val="24"/>
          <w:szCs w:val="24"/>
        </w:rPr>
        <w:t xml:space="preserve">families and friends, holidays and daytrips, school, nature, senses. </w:t>
      </w:r>
    </w:p>
    <w:p w14:paraId="0EC76CAE" w14:textId="6445398A" w:rsidR="0052672E" w:rsidRDefault="00FA148A">
      <w:pPr>
        <w:widowControl w:val="0"/>
        <w:spacing w:before="20" w:line="244" w:lineRule="auto"/>
        <w:ind w:left="827" w:right="108" w:hanging="341"/>
        <w:rPr>
          <w:rFonts w:ascii="Calibri" w:eastAsia="Calibri" w:hAnsi="Calibri" w:cs="Calibri"/>
          <w:i/>
          <w:sz w:val="24"/>
          <w:szCs w:val="24"/>
        </w:rPr>
      </w:pPr>
      <w:r>
        <w:rPr>
          <w:rFonts w:ascii="Noto Sans Symbols" w:eastAsia="Noto Sans Symbols" w:hAnsi="Noto Sans Symbols" w:cs="Noto Sans Symbols"/>
          <w:sz w:val="24"/>
          <w:szCs w:val="24"/>
        </w:rPr>
        <w:t xml:space="preserve">∙ </w:t>
      </w:r>
      <w:r>
        <w:rPr>
          <w:rFonts w:ascii="Calibri" w:eastAsia="Calibri" w:hAnsi="Calibri" w:cs="Calibri"/>
          <w:sz w:val="24"/>
          <w:szCs w:val="24"/>
        </w:rPr>
        <w:t xml:space="preserve">Children will be exposed to and respond to classic texts, e.g. </w:t>
      </w:r>
      <w:r>
        <w:rPr>
          <w:rFonts w:ascii="Calibri" w:eastAsia="Calibri" w:hAnsi="Calibri" w:cs="Calibri"/>
          <w:i/>
          <w:sz w:val="24"/>
          <w:szCs w:val="24"/>
        </w:rPr>
        <w:t xml:space="preserve">The Diary of a Killer Cat, Clever Polly and the Stupid Wolf, The Tiger who Came to Tea, The Owl who was Afraid of the Dark, The True Story of the Three Little Pigs, Gorilla, </w:t>
      </w:r>
      <w:r w:rsidR="001A0143">
        <w:rPr>
          <w:rFonts w:ascii="Calibri" w:eastAsia="Calibri" w:hAnsi="Calibri" w:cs="Calibri"/>
          <w:i/>
          <w:sz w:val="24"/>
          <w:szCs w:val="24"/>
        </w:rPr>
        <w:t>Where the Wild Things Are</w:t>
      </w:r>
      <w:r>
        <w:rPr>
          <w:rFonts w:ascii="Calibri" w:eastAsia="Calibri" w:hAnsi="Calibri" w:cs="Calibri"/>
          <w:i/>
          <w:sz w:val="24"/>
          <w:szCs w:val="24"/>
        </w:rPr>
        <w:t xml:space="preserve">.  </w:t>
      </w:r>
    </w:p>
    <w:p w14:paraId="13A114AC" w14:textId="6F9ACC89" w:rsidR="0052672E" w:rsidRDefault="00FA148A">
      <w:pPr>
        <w:widowControl w:val="0"/>
        <w:spacing w:before="19" w:line="243" w:lineRule="auto"/>
        <w:ind w:left="837" w:right="781" w:hanging="351"/>
        <w:rPr>
          <w:rFonts w:ascii="Calibri" w:eastAsia="Calibri" w:hAnsi="Calibri" w:cs="Calibri"/>
          <w:sz w:val="24"/>
          <w:szCs w:val="24"/>
        </w:rPr>
      </w:pPr>
      <w:r>
        <w:rPr>
          <w:rFonts w:ascii="Noto Sans Symbols" w:eastAsia="Noto Sans Symbols" w:hAnsi="Noto Sans Symbols" w:cs="Noto Sans Symbols"/>
          <w:sz w:val="24"/>
          <w:szCs w:val="24"/>
        </w:rPr>
        <w:t xml:space="preserve">∙ </w:t>
      </w:r>
      <w:r>
        <w:rPr>
          <w:rFonts w:ascii="Calibri" w:eastAsia="Calibri" w:hAnsi="Calibri" w:cs="Calibri"/>
          <w:sz w:val="24"/>
          <w:szCs w:val="24"/>
        </w:rPr>
        <w:t xml:space="preserve">Teaching units may be combined as appropriate, </w:t>
      </w:r>
      <w:r w:rsidR="00D1253F">
        <w:rPr>
          <w:rFonts w:ascii="Calibri" w:eastAsia="Calibri" w:hAnsi="Calibri" w:cs="Calibri"/>
          <w:sz w:val="24"/>
          <w:szCs w:val="24"/>
        </w:rPr>
        <w:t>e.g.,</w:t>
      </w:r>
      <w:r>
        <w:rPr>
          <w:rFonts w:ascii="Calibri" w:eastAsia="Calibri" w:hAnsi="Calibri" w:cs="Calibri"/>
          <w:sz w:val="24"/>
          <w:szCs w:val="24"/>
        </w:rPr>
        <w:t xml:space="preserve"> stories by the same author and fantasy: </w:t>
      </w:r>
      <w:r>
        <w:rPr>
          <w:rFonts w:ascii="Calibri" w:eastAsia="Calibri" w:hAnsi="Calibri" w:cs="Calibri"/>
          <w:i/>
          <w:sz w:val="24"/>
          <w:szCs w:val="24"/>
        </w:rPr>
        <w:t>Mini Grey, Anthony Browne,</w:t>
      </w:r>
      <w:r w:rsidR="001A0143">
        <w:rPr>
          <w:rFonts w:ascii="Calibri" w:eastAsia="Calibri" w:hAnsi="Calibri" w:cs="Calibri"/>
          <w:i/>
          <w:sz w:val="24"/>
          <w:szCs w:val="24"/>
        </w:rPr>
        <w:t xml:space="preserve"> </w:t>
      </w:r>
      <w:proofErr w:type="spellStart"/>
      <w:r w:rsidR="001A0143">
        <w:rPr>
          <w:rFonts w:ascii="Calibri" w:eastAsia="Calibri" w:hAnsi="Calibri" w:cs="Calibri"/>
          <w:i/>
          <w:sz w:val="24"/>
          <w:szCs w:val="24"/>
        </w:rPr>
        <w:t>Atinuke</w:t>
      </w:r>
      <w:proofErr w:type="spellEnd"/>
      <w:r>
        <w:rPr>
          <w:rFonts w:ascii="Calibri" w:eastAsia="Calibri" w:hAnsi="Calibri" w:cs="Calibri"/>
          <w:sz w:val="24"/>
          <w:szCs w:val="24"/>
        </w:rPr>
        <w:t>.</w:t>
      </w:r>
    </w:p>
    <w:p w14:paraId="6836678B" w14:textId="77777777" w:rsidR="00D1253F" w:rsidRDefault="00D1253F">
      <w:pPr>
        <w:widowControl w:val="0"/>
        <w:spacing w:before="19" w:line="243" w:lineRule="auto"/>
        <w:ind w:left="837" w:right="781" w:hanging="351"/>
        <w:rPr>
          <w:rFonts w:ascii="Calibri" w:eastAsia="Calibri" w:hAnsi="Calibri" w:cs="Calibri"/>
          <w:sz w:val="24"/>
          <w:szCs w:val="24"/>
        </w:rPr>
      </w:pPr>
    </w:p>
    <w:tbl>
      <w:tblPr>
        <w:tblStyle w:val="a1"/>
        <w:tblW w:w="9244" w:type="dxa"/>
        <w:tblInd w:w="4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09"/>
        <w:gridCol w:w="1473"/>
        <w:gridCol w:w="4862"/>
      </w:tblGrid>
      <w:tr w:rsidR="0052672E" w14:paraId="718EDED1" w14:textId="77777777">
        <w:trPr>
          <w:trHeight w:val="460"/>
        </w:trPr>
        <w:tc>
          <w:tcPr>
            <w:tcW w:w="9243" w:type="dxa"/>
            <w:gridSpan w:val="3"/>
            <w:shd w:val="clear" w:color="auto" w:fill="auto"/>
            <w:tcMar>
              <w:top w:w="100" w:type="dxa"/>
              <w:left w:w="100" w:type="dxa"/>
              <w:bottom w:w="100" w:type="dxa"/>
              <w:right w:w="100" w:type="dxa"/>
            </w:tcMar>
          </w:tcPr>
          <w:p w14:paraId="25A2CC93" w14:textId="77777777" w:rsidR="0052672E" w:rsidRDefault="00FA148A">
            <w:pPr>
              <w:widowControl w:val="0"/>
              <w:spacing w:line="240" w:lineRule="auto"/>
              <w:jc w:val="center"/>
              <w:rPr>
                <w:rFonts w:ascii="Calibri" w:eastAsia="Calibri" w:hAnsi="Calibri" w:cs="Calibri"/>
                <w:b/>
                <w:sz w:val="31"/>
                <w:szCs w:val="31"/>
                <w:shd w:val="clear" w:color="auto" w:fill="DDD9C3"/>
              </w:rPr>
            </w:pPr>
            <w:r>
              <w:rPr>
                <w:rFonts w:ascii="Calibri" w:eastAsia="Calibri" w:hAnsi="Calibri" w:cs="Calibri"/>
                <w:b/>
                <w:sz w:val="31"/>
                <w:szCs w:val="31"/>
                <w:shd w:val="clear" w:color="auto" w:fill="DDD9C3"/>
              </w:rPr>
              <w:t>Years 3 and 4</w:t>
            </w:r>
          </w:p>
        </w:tc>
      </w:tr>
      <w:tr w:rsidR="0052672E" w14:paraId="67DDE67F" w14:textId="77777777">
        <w:trPr>
          <w:trHeight w:val="2081"/>
        </w:trPr>
        <w:tc>
          <w:tcPr>
            <w:tcW w:w="2909" w:type="dxa"/>
            <w:vMerge w:val="restart"/>
            <w:shd w:val="clear" w:color="auto" w:fill="auto"/>
            <w:tcMar>
              <w:top w:w="100" w:type="dxa"/>
              <w:left w:w="100" w:type="dxa"/>
              <w:bottom w:w="100" w:type="dxa"/>
              <w:right w:w="100" w:type="dxa"/>
            </w:tcMar>
          </w:tcPr>
          <w:p w14:paraId="1106F9B4" w14:textId="497D89E7" w:rsidR="0052672E" w:rsidRDefault="001A0143">
            <w:pPr>
              <w:widowControl w:val="0"/>
              <w:spacing w:line="240" w:lineRule="auto"/>
              <w:ind w:left="135"/>
              <w:rPr>
                <w:rFonts w:ascii="Calibri" w:eastAsia="Calibri" w:hAnsi="Calibri" w:cs="Calibri"/>
                <w:b/>
                <w:sz w:val="31"/>
                <w:szCs w:val="31"/>
              </w:rPr>
            </w:pPr>
            <w:r>
              <w:rPr>
                <w:rFonts w:ascii="Calibri" w:eastAsia="Calibri" w:hAnsi="Calibri" w:cs="Calibri"/>
                <w:b/>
                <w:sz w:val="31"/>
                <w:szCs w:val="31"/>
              </w:rPr>
              <w:t>Range of Texts</w:t>
            </w:r>
            <w:r w:rsidR="00FA148A">
              <w:rPr>
                <w:rFonts w:ascii="Calibri" w:eastAsia="Calibri" w:hAnsi="Calibri" w:cs="Calibri"/>
                <w:b/>
                <w:sz w:val="31"/>
                <w:szCs w:val="31"/>
              </w:rPr>
              <w:t xml:space="preserve"> </w:t>
            </w:r>
          </w:p>
        </w:tc>
        <w:tc>
          <w:tcPr>
            <w:tcW w:w="1473" w:type="dxa"/>
            <w:shd w:val="clear" w:color="auto" w:fill="auto"/>
            <w:tcMar>
              <w:top w:w="100" w:type="dxa"/>
              <w:left w:w="100" w:type="dxa"/>
              <w:bottom w:w="100" w:type="dxa"/>
              <w:right w:w="100" w:type="dxa"/>
            </w:tcMar>
          </w:tcPr>
          <w:p w14:paraId="53A638F2" w14:textId="77777777" w:rsidR="0052672E" w:rsidRDefault="00FA148A">
            <w:pPr>
              <w:widowControl w:val="0"/>
              <w:spacing w:line="240" w:lineRule="auto"/>
              <w:jc w:val="center"/>
              <w:rPr>
                <w:rFonts w:ascii="Calibri" w:eastAsia="Calibri" w:hAnsi="Calibri" w:cs="Calibri"/>
                <w:b/>
                <w:sz w:val="31"/>
                <w:szCs w:val="31"/>
              </w:rPr>
            </w:pPr>
            <w:r>
              <w:rPr>
                <w:rFonts w:ascii="Calibri" w:eastAsia="Calibri" w:hAnsi="Calibri" w:cs="Calibri"/>
                <w:b/>
                <w:sz w:val="31"/>
                <w:szCs w:val="31"/>
              </w:rPr>
              <w:t xml:space="preserve">Narrative </w:t>
            </w:r>
          </w:p>
        </w:tc>
        <w:tc>
          <w:tcPr>
            <w:tcW w:w="4861" w:type="dxa"/>
            <w:shd w:val="clear" w:color="auto" w:fill="auto"/>
            <w:tcMar>
              <w:top w:w="100" w:type="dxa"/>
              <w:left w:w="100" w:type="dxa"/>
              <w:bottom w:w="100" w:type="dxa"/>
              <w:right w:w="100" w:type="dxa"/>
            </w:tcMar>
          </w:tcPr>
          <w:p w14:paraId="719F7080" w14:textId="38C468D2" w:rsidR="0052672E" w:rsidRDefault="00FA148A" w:rsidP="001A0143">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Traditional </w:t>
            </w:r>
            <w:r w:rsidR="001A0143">
              <w:rPr>
                <w:rFonts w:ascii="Calibri" w:eastAsia="Calibri" w:hAnsi="Calibri" w:cs="Calibri"/>
                <w:sz w:val="24"/>
                <w:szCs w:val="24"/>
              </w:rPr>
              <w:t>T</w:t>
            </w:r>
            <w:r>
              <w:rPr>
                <w:rFonts w:ascii="Calibri" w:eastAsia="Calibri" w:hAnsi="Calibri" w:cs="Calibri"/>
                <w:sz w:val="24"/>
                <w:szCs w:val="24"/>
              </w:rPr>
              <w:t>ales (</w:t>
            </w:r>
            <w:r w:rsidR="001A0143">
              <w:rPr>
                <w:rFonts w:ascii="Calibri" w:eastAsia="Calibri" w:hAnsi="Calibri" w:cs="Calibri"/>
                <w:sz w:val="24"/>
                <w:szCs w:val="24"/>
              </w:rPr>
              <w:t xml:space="preserve">fairy tales, </w:t>
            </w:r>
            <w:r>
              <w:rPr>
                <w:rFonts w:ascii="Calibri" w:eastAsia="Calibri" w:hAnsi="Calibri" w:cs="Calibri"/>
                <w:sz w:val="24"/>
                <w:szCs w:val="24"/>
              </w:rPr>
              <w:t xml:space="preserve">myths, legends, fables) </w:t>
            </w:r>
          </w:p>
          <w:p w14:paraId="2DCEA58D" w14:textId="3832E2B9" w:rsidR="001A0143" w:rsidRDefault="001A0143" w:rsidP="001A0143">
            <w:pPr>
              <w:widowControl w:val="0"/>
              <w:spacing w:before="70" w:line="240" w:lineRule="auto"/>
              <w:rPr>
                <w:rFonts w:ascii="Noto Sans Symbols" w:eastAsia="Noto Sans Symbols" w:hAnsi="Noto Sans Symbols" w:cs="Noto Sans Symbols"/>
                <w:sz w:val="24"/>
                <w:szCs w:val="24"/>
              </w:rPr>
            </w:pPr>
            <w:r>
              <w:rPr>
                <w:rFonts w:ascii="Noto Sans Symbols" w:eastAsia="Noto Sans Symbols" w:hAnsi="Noto Sans Symbols" w:cs="Noto Sans Symbols"/>
                <w:sz w:val="24"/>
                <w:szCs w:val="24"/>
              </w:rPr>
              <w:t>Contemporary</w:t>
            </w:r>
          </w:p>
          <w:p w14:paraId="2DA0DCBE" w14:textId="0F412D7B" w:rsidR="001A0143" w:rsidRDefault="001A0143" w:rsidP="001A0143">
            <w:pPr>
              <w:widowControl w:val="0"/>
              <w:spacing w:before="70" w:line="240" w:lineRule="auto"/>
              <w:rPr>
                <w:rFonts w:ascii="Noto Sans Symbols" w:eastAsia="Noto Sans Symbols" w:hAnsi="Noto Sans Symbols" w:cs="Noto Sans Symbols"/>
                <w:sz w:val="24"/>
                <w:szCs w:val="24"/>
              </w:rPr>
            </w:pPr>
            <w:r>
              <w:rPr>
                <w:rFonts w:ascii="Noto Sans Symbols" w:eastAsia="Noto Sans Symbols" w:hAnsi="Noto Sans Symbols" w:cs="Noto Sans Symbols"/>
                <w:sz w:val="24"/>
                <w:szCs w:val="24"/>
              </w:rPr>
              <w:t>Classic</w:t>
            </w:r>
          </w:p>
          <w:p w14:paraId="527A93F6" w14:textId="438F505C" w:rsidR="001A0143" w:rsidRDefault="001A0143" w:rsidP="001A0143">
            <w:pPr>
              <w:widowControl w:val="0"/>
              <w:spacing w:before="70" w:line="240" w:lineRule="auto"/>
              <w:rPr>
                <w:rFonts w:ascii="Noto Sans Symbols" w:eastAsia="Noto Sans Symbols" w:hAnsi="Noto Sans Symbols" w:cs="Noto Sans Symbols"/>
                <w:sz w:val="24"/>
                <w:szCs w:val="24"/>
              </w:rPr>
            </w:pPr>
            <w:r>
              <w:rPr>
                <w:rFonts w:ascii="Noto Sans Symbols" w:eastAsia="Noto Sans Symbols" w:hAnsi="Noto Sans Symbols" w:cs="Noto Sans Symbols"/>
                <w:sz w:val="24"/>
                <w:szCs w:val="24"/>
              </w:rPr>
              <w:t>Literary Non-Fiction</w:t>
            </w:r>
          </w:p>
          <w:p w14:paraId="6C0AB49B" w14:textId="6DEDF25E" w:rsidR="001A0143" w:rsidRDefault="001A0143" w:rsidP="001A0143">
            <w:pPr>
              <w:widowControl w:val="0"/>
              <w:spacing w:before="70" w:line="240" w:lineRule="auto"/>
              <w:rPr>
                <w:rFonts w:ascii="Noto Sans Symbols" w:eastAsia="Noto Sans Symbols" w:hAnsi="Noto Sans Symbols" w:cs="Noto Sans Symbols"/>
                <w:sz w:val="24"/>
                <w:szCs w:val="24"/>
              </w:rPr>
            </w:pPr>
            <w:r>
              <w:rPr>
                <w:rFonts w:ascii="Noto Sans Symbols" w:eastAsia="Noto Sans Symbols" w:hAnsi="Noto Sans Symbols" w:cs="Noto Sans Symbols"/>
                <w:sz w:val="24"/>
                <w:szCs w:val="24"/>
              </w:rPr>
              <w:t>Illustrated novels / Graphic Novels</w:t>
            </w:r>
          </w:p>
          <w:p w14:paraId="5C77FC01" w14:textId="2F458541" w:rsidR="001A0143" w:rsidRDefault="001A0143" w:rsidP="001A0143">
            <w:pPr>
              <w:widowControl w:val="0"/>
              <w:spacing w:before="70" w:line="240" w:lineRule="auto"/>
              <w:rPr>
                <w:rFonts w:ascii="Noto Sans Symbols" w:eastAsia="Noto Sans Symbols" w:hAnsi="Noto Sans Symbols" w:cs="Noto Sans Symbols"/>
                <w:sz w:val="24"/>
                <w:szCs w:val="24"/>
              </w:rPr>
            </w:pPr>
            <w:r>
              <w:rPr>
                <w:rFonts w:ascii="Noto Sans Symbols" w:eastAsia="Noto Sans Symbols" w:hAnsi="Noto Sans Symbols" w:cs="Noto Sans Symbols"/>
                <w:sz w:val="24"/>
                <w:szCs w:val="24"/>
              </w:rPr>
              <w:t>Picture Books</w:t>
            </w:r>
          </w:p>
          <w:p w14:paraId="1915CA7C" w14:textId="6EAF37B5" w:rsidR="00CA00DF" w:rsidRDefault="00CA00DF" w:rsidP="001A0143">
            <w:pPr>
              <w:widowControl w:val="0"/>
              <w:spacing w:before="70" w:line="240" w:lineRule="auto"/>
              <w:rPr>
                <w:rFonts w:ascii="Noto Sans Symbols" w:eastAsia="Noto Sans Symbols" w:hAnsi="Noto Sans Symbols" w:cs="Noto Sans Symbols"/>
                <w:sz w:val="24"/>
                <w:szCs w:val="24"/>
              </w:rPr>
            </w:pPr>
            <w:r>
              <w:rPr>
                <w:rFonts w:ascii="Noto Sans Symbols" w:eastAsia="Noto Sans Symbols" w:hAnsi="Noto Sans Symbols" w:cs="Noto Sans Symbols"/>
                <w:sz w:val="24"/>
                <w:szCs w:val="24"/>
              </w:rPr>
              <w:t>Plays</w:t>
            </w:r>
          </w:p>
          <w:p w14:paraId="4CDFF28B" w14:textId="6995394B" w:rsidR="001A0143" w:rsidRDefault="001A0143" w:rsidP="001A0143">
            <w:pPr>
              <w:widowControl w:val="0"/>
              <w:spacing w:before="70" w:line="240" w:lineRule="auto"/>
              <w:rPr>
                <w:rFonts w:ascii="Noto Sans Symbols" w:eastAsia="Noto Sans Symbols" w:hAnsi="Noto Sans Symbols" w:cs="Noto Sans Symbols"/>
                <w:sz w:val="24"/>
                <w:szCs w:val="24"/>
              </w:rPr>
            </w:pPr>
            <w:r>
              <w:rPr>
                <w:rFonts w:ascii="Noto Sans Symbols" w:eastAsia="Noto Sans Symbols" w:hAnsi="Noto Sans Symbols" w:cs="Noto Sans Symbols"/>
                <w:sz w:val="24"/>
                <w:szCs w:val="24"/>
              </w:rPr>
              <w:lastRenderedPageBreak/>
              <w:t>Narratives structured in different ways</w:t>
            </w:r>
          </w:p>
          <w:p w14:paraId="4CF4D6B6" w14:textId="4C7CE1C4" w:rsidR="0052672E" w:rsidRDefault="00FA148A" w:rsidP="001A0143">
            <w:pPr>
              <w:widowControl w:val="0"/>
              <w:spacing w:before="70" w:line="240" w:lineRule="auto"/>
              <w:rPr>
                <w:rFonts w:ascii="Calibri" w:eastAsia="Calibri" w:hAnsi="Calibri" w:cs="Calibri"/>
                <w:sz w:val="24"/>
                <w:szCs w:val="24"/>
              </w:rPr>
            </w:pPr>
            <w:r>
              <w:rPr>
                <w:rFonts w:ascii="Calibri" w:eastAsia="Calibri" w:hAnsi="Calibri" w:cs="Calibri"/>
                <w:sz w:val="24"/>
                <w:szCs w:val="24"/>
              </w:rPr>
              <w:t xml:space="preserve">Author study (stories by the </w:t>
            </w:r>
            <w:r w:rsidR="00D1253F">
              <w:rPr>
                <w:rFonts w:ascii="Calibri" w:eastAsia="Calibri" w:hAnsi="Calibri" w:cs="Calibri"/>
                <w:sz w:val="24"/>
                <w:szCs w:val="24"/>
              </w:rPr>
              <w:t>same author</w:t>
            </w:r>
            <w:r>
              <w:rPr>
                <w:rFonts w:ascii="Calibri" w:eastAsia="Calibri" w:hAnsi="Calibri" w:cs="Calibri"/>
                <w:sz w:val="24"/>
                <w:szCs w:val="24"/>
              </w:rPr>
              <w:t>)</w:t>
            </w:r>
          </w:p>
        </w:tc>
      </w:tr>
      <w:tr w:rsidR="0052672E" w14:paraId="705B56C7" w14:textId="77777777">
        <w:trPr>
          <w:trHeight w:val="1060"/>
        </w:trPr>
        <w:tc>
          <w:tcPr>
            <w:tcW w:w="2909" w:type="dxa"/>
            <w:vMerge/>
            <w:shd w:val="clear" w:color="auto" w:fill="auto"/>
            <w:tcMar>
              <w:top w:w="100" w:type="dxa"/>
              <w:left w:w="100" w:type="dxa"/>
              <w:bottom w:w="100" w:type="dxa"/>
              <w:right w:w="100" w:type="dxa"/>
            </w:tcMar>
          </w:tcPr>
          <w:p w14:paraId="46E082EF" w14:textId="77777777" w:rsidR="0052672E" w:rsidRDefault="0052672E">
            <w:pPr>
              <w:widowControl w:val="0"/>
              <w:rPr>
                <w:rFonts w:ascii="Calibri" w:eastAsia="Calibri" w:hAnsi="Calibri" w:cs="Calibri"/>
                <w:sz w:val="24"/>
                <w:szCs w:val="24"/>
              </w:rPr>
            </w:pPr>
          </w:p>
        </w:tc>
        <w:tc>
          <w:tcPr>
            <w:tcW w:w="1473" w:type="dxa"/>
            <w:shd w:val="clear" w:color="auto" w:fill="auto"/>
            <w:tcMar>
              <w:top w:w="100" w:type="dxa"/>
              <w:left w:w="100" w:type="dxa"/>
              <w:bottom w:w="100" w:type="dxa"/>
              <w:right w:w="100" w:type="dxa"/>
            </w:tcMar>
          </w:tcPr>
          <w:p w14:paraId="2E0BDAC6" w14:textId="77777777" w:rsidR="0052672E" w:rsidRDefault="00FA148A">
            <w:pPr>
              <w:widowControl w:val="0"/>
              <w:spacing w:line="240" w:lineRule="auto"/>
              <w:ind w:left="134"/>
              <w:rPr>
                <w:rFonts w:ascii="Calibri" w:eastAsia="Calibri" w:hAnsi="Calibri" w:cs="Calibri"/>
                <w:b/>
                <w:sz w:val="31"/>
                <w:szCs w:val="31"/>
              </w:rPr>
            </w:pPr>
            <w:r>
              <w:rPr>
                <w:rFonts w:ascii="Calibri" w:eastAsia="Calibri" w:hAnsi="Calibri" w:cs="Calibri"/>
                <w:b/>
                <w:sz w:val="31"/>
                <w:szCs w:val="31"/>
              </w:rPr>
              <w:t xml:space="preserve">Poetry </w:t>
            </w:r>
          </w:p>
        </w:tc>
        <w:tc>
          <w:tcPr>
            <w:tcW w:w="4861" w:type="dxa"/>
            <w:shd w:val="clear" w:color="auto" w:fill="auto"/>
            <w:tcMar>
              <w:top w:w="100" w:type="dxa"/>
              <w:left w:w="100" w:type="dxa"/>
              <w:bottom w:w="100" w:type="dxa"/>
              <w:right w:w="100" w:type="dxa"/>
            </w:tcMar>
          </w:tcPr>
          <w:p w14:paraId="58996CCB" w14:textId="56318C4A" w:rsidR="001A0143" w:rsidRDefault="00FA148A" w:rsidP="001A0143">
            <w:pPr>
              <w:widowControl w:val="0"/>
              <w:spacing w:line="240" w:lineRule="auto"/>
              <w:rPr>
                <w:rFonts w:ascii="Calibri" w:eastAsia="Calibri" w:hAnsi="Calibri" w:cs="Calibri"/>
                <w:sz w:val="24"/>
                <w:szCs w:val="24"/>
              </w:rPr>
            </w:pPr>
            <w:r>
              <w:rPr>
                <w:rFonts w:ascii="Calibri" w:eastAsia="Calibri" w:hAnsi="Calibri" w:cs="Calibri"/>
                <w:sz w:val="24"/>
                <w:szCs w:val="24"/>
              </w:rPr>
              <w:t>Classic</w:t>
            </w:r>
          </w:p>
          <w:p w14:paraId="17D4B081" w14:textId="6657C352" w:rsidR="0052672E" w:rsidRDefault="001A0143" w:rsidP="001A0143">
            <w:pPr>
              <w:widowControl w:val="0"/>
              <w:spacing w:line="240" w:lineRule="auto"/>
              <w:rPr>
                <w:rFonts w:ascii="Calibri" w:eastAsia="Calibri" w:hAnsi="Calibri" w:cs="Calibri"/>
                <w:sz w:val="24"/>
                <w:szCs w:val="24"/>
              </w:rPr>
            </w:pPr>
            <w:r>
              <w:rPr>
                <w:rFonts w:ascii="Calibri" w:eastAsia="Calibri" w:hAnsi="Calibri" w:cs="Calibri"/>
                <w:sz w:val="24"/>
                <w:szCs w:val="24"/>
              </w:rPr>
              <w:t>Contemporary</w:t>
            </w:r>
            <w:r w:rsidR="00FA148A">
              <w:rPr>
                <w:rFonts w:ascii="Calibri" w:eastAsia="Calibri" w:hAnsi="Calibri" w:cs="Calibri"/>
                <w:sz w:val="24"/>
                <w:szCs w:val="24"/>
              </w:rPr>
              <w:t xml:space="preserve"> </w:t>
            </w:r>
          </w:p>
          <w:p w14:paraId="5583FEC8" w14:textId="39164057" w:rsidR="0052672E" w:rsidRDefault="00FA148A" w:rsidP="001A0143">
            <w:pPr>
              <w:widowControl w:val="0"/>
              <w:spacing w:before="70" w:line="240" w:lineRule="auto"/>
              <w:rPr>
                <w:rFonts w:ascii="Calibri" w:eastAsia="Calibri" w:hAnsi="Calibri" w:cs="Calibri"/>
                <w:sz w:val="24"/>
                <w:szCs w:val="24"/>
              </w:rPr>
            </w:pPr>
            <w:r>
              <w:rPr>
                <w:rFonts w:ascii="Calibri" w:eastAsia="Calibri" w:hAnsi="Calibri" w:cs="Calibri"/>
                <w:sz w:val="24"/>
                <w:szCs w:val="24"/>
              </w:rPr>
              <w:t xml:space="preserve">Poems on a theme </w:t>
            </w:r>
          </w:p>
          <w:p w14:paraId="43D22828" w14:textId="4ACD1FA3" w:rsidR="0052672E" w:rsidRDefault="00FA148A" w:rsidP="001A0143">
            <w:pPr>
              <w:widowControl w:val="0"/>
              <w:spacing w:before="70" w:line="240" w:lineRule="auto"/>
              <w:ind w:right="397"/>
              <w:rPr>
                <w:rFonts w:ascii="Calibri" w:eastAsia="Calibri" w:hAnsi="Calibri" w:cs="Calibri"/>
                <w:sz w:val="24"/>
                <w:szCs w:val="24"/>
              </w:rPr>
            </w:pPr>
            <w:r>
              <w:rPr>
                <w:rFonts w:ascii="Calibri" w:eastAsia="Calibri" w:hAnsi="Calibri" w:cs="Calibri"/>
                <w:sz w:val="24"/>
                <w:szCs w:val="24"/>
              </w:rPr>
              <w:t>Poet study (poems by the same poet)</w:t>
            </w:r>
          </w:p>
        </w:tc>
      </w:tr>
      <w:tr w:rsidR="001A0143" w14:paraId="0CDD332B" w14:textId="77777777">
        <w:trPr>
          <w:trHeight w:val="2227"/>
        </w:trPr>
        <w:tc>
          <w:tcPr>
            <w:tcW w:w="4382" w:type="dxa"/>
            <w:gridSpan w:val="2"/>
            <w:shd w:val="clear" w:color="auto" w:fill="auto"/>
            <w:tcMar>
              <w:top w:w="100" w:type="dxa"/>
              <w:left w:w="100" w:type="dxa"/>
              <w:bottom w:w="100" w:type="dxa"/>
              <w:right w:w="100" w:type="dxa"/>
            </w:tcMar>
          </w:tcPr>
          <w:p w14:paraId="29ADA778" w14:textId="19808AE3" w:rsidR="001A0143" w:rsidRDefault="001A0143">
            <w:pPr>
              <w:widowControl w:val="0"/>
              <w:spacing w:line="240" w:lineRule="auto"/>
              <w:ind w:left="135"/>
              <w:rPr>
                <w:rFonts w:ascii="Calibri" w:eastAsia="Calibri" w:hAnsi="Calibri" w:cs="Calibri"/>
                <w:b/>
                <w:sz w:val="31"/>
                <w:szCs w:val="31"/>
              </w:rPr>
            </w:pPr>
            <w:r>
              <w:rPr>
                <w:rFonts w:ascii="Calibri" w:eastAsia="Calibri" w:hAnsi="Calibri" w:cs="Calibri"/>
                <w:b/>
                <w:sz w:val="31"/>
                <w:szCs w:val="31"/>
              </w:rPr>
              <w:t>Entertain</w:t>
            </w:r>
          </w:p>
        </w:tc>
        <w:tc>
          <w:tcPr>
            <w:tcW w:w="4861" w:type="dxa"/>
            <w:shd w:val="clear" w:color="auto" w:fill="auto"/>
            <w:tcMar>
              <w:top w:w="100" w:type="dxa"/>
              <w:left w:w="100" w:type="dxa"/>
              <w:bottom w:w="100" w:type="dxa"/>
              <w:right w:w="100" w:type="dxa"/>
            </w:tcMar>
          </w:tcPr>
          <w:p w14:paraId="7D61167F" w14:textId="77777777" w:rsidR="001A0143" w:rsidRDefault="00AF7163">
            <w:pPr>
              <w:widowControl w:val="0"/>
              <w:spacing w:line="240" w:lineRule="auto"/>
              <w:ind w:left="131"/>
              <w:rPr>
                <w:rFonts w:ascii="Calibri" w:eastAsia="Calibri" w:hAnsi="Calibri" w:cs="Calibri"/>
              </w:rPr>
            </w:pPr>
            <w:r>
              <w:rPr>
                <w:rFonts w:ascii="Calibri" w:eastAsia="Calibri" w:hAnsi="Calibri" w:cs="Calibri"/>
              </w:rPr>
              <w:t>Story writing</w:t>
            </w:r>
          </w:p>
          <w:p w14:paraId="05FE6E61" w14:textId="190F6A3B" w:rsidR="00AF7163" w:rsidRDefault="00AF7163">
            <w:pPr>
              <w:widowControl w:val="0"/>
              <w:spacing w:line="240" w:lineRule="auto"/>
              <w:ind w:left="131"/>
              <w:rPr>
                <w:rFonts w:ascii="Calibri" w:eastAsia="Calibri" w:hAnsi="Calibri" w:cs="Calibri"/>
              </w:rPr>
            </w:pPr>
            <w:r>
              <w:rPr>
                <w:rFonts w:ascii="Calibri" w:eastAsia="Calibri" w:hAnsi="Calibri" w:cs="Calibri"/>
              </w:rPr>
              <w:t>Poems</w:t>
            </w:r>
          </w:p>
        </w:tc>
      </w:tr>
      <w:tr w:rsidR="0052672E" w14:paraId="0197A837" w14:textId="77777777">
        <w:trPr>
          <w:trHeight w:val="2227"/>
        </w:trPr>
        <w:tc>
          <w:tcPr>
            <w:tcW w:w="4382" w:type="dxa"/>
            <w:gridSpan w:val="2"/>
            <w:shd w:val="clear" w:color="auto" w:fill="auto"/>
            <w:tcMar>
              <w:top w:w="100" w:type="dxa"/>
              <w:left w:w="100" w:type="dxa"/>
              <w:bottom w:w="100" w:type="dxa"/>
              <w:right w:w="100" w:type="dxa"/>
            </w:tcMar>
          </w:tcPr>
          <w:p w14:paraId="7B1CFEBC" w14:textId="77777777" w:rsidR="0052672E" w:rsidRDefault="00FA148A">
            <w:pPr>
              <w:widowControl w:val="0"/>
              <w:spacing w:line="240" w:lineRule="auto"/>
              <w:ind w:left="135"/>
              <w:rPr>
                <w:rFonts w:ascii="Calibri" w:eastAsia="Calibri" w:hAnsi="Calibri" w:cs="Calibri"/>
                <w:b/>
                <w:sz w:val="31"/>
                <w:szCs w:val="31"/>
              </w:rPr>
            </w:pPr>
            <w:r>
              <w:rPr>
                <w:rFonts w:ascii="Calibri" w:eastAsia="Calibri" w:hAnsi="Calibri" w:cs="Calibri"/>
                <w:b/>
                <w:sz w:val="31"/>
                <w:szCs w:val="31"/>
              </w:rPr>
              <w:t xml:space="preserve">Inform </w:t>
            </w:r>
          </w:p>
        </w:tc>
        <w:tc>
          <w:tcPr>
            <w:tcW w:w="4861" w:type="dxa"/>
            <w:shd w:val="clear" w:color="auto" w:fill="auto"/>
            <w:tcMar>
              <w:top w:w="100" w:type="dxa"/>
              <w:left w:w="100" w:type="dxa"/>
              <w:bottom w:w="100" w:type="dxa"/>
              <w:right w:w="100" w:type="dxa"/>
            </w:tcMar>
          </w:tcPr>
          <w:p w14:paraId="2265689C" w14:textId="77777777" w:rsidR="0052672E" w:rsidRDefault="00FA148A">
            <w:pPr>
              <w:widowControl w:val="0"/>
              <w:spacing w:line="240" w:lineRule="auto"/>
              <w:ind w:left="131"/>
              <w:rPr>
                <w:rFonts w:ascii="Calibri" w:eastAsia="Calibri" w:hAnsi="Calibri" w:cs="Calibri"/>
              </w:rPr>
            </w:pPr>
            <w:r>
              <w:rPr>
                <w:rFonts w:ascii="Calibri" w:eastAsia="Calibri" w:hAnsi="Calibri" w:cs="Calibri"/>
              </w:rPr>
              <w:t xml:space="preserve">Non – chronological reports </w:t>
            </w:r>
          </w:p>
          <w:p w14:paraId="276AFB52" w14:textId="35633A52" w:rsidR="0052672E" w:rsidRDefault="00FA148A">
            <w:pPr>
              <w:widowControl w:val="0"/>
              <w:spacing w:before="49" w:line="240" w:lineRule="auto"/>
              <w:ind w:left="131"/>
              <w:rPr>
                <w:rFonts w:ascii="Calibri" w:eastAsia="Calibri" w:hAnsi="Calibri" w:cs="Calibri"/>
              </w:rPr>
            </w:pPr>
            <w:r>
              <w:rPr>
                <w:rFonts w:ascii="Calibri" w:eastAsia="Calibri" w:hAnsi="Calibri" w:cs="Calibri"/>
              </w:rPr>
              <w:t>Information</w:t>
            </w:r>
            <w:r w:rsidR="001A0143">
              <w:rPr>
                <w:rFonts w:ascii="Calibri" w:eastAsia="Calibri" w:hAnsi="Calibri" w:cs="Calibri"/>
              </w:rPr>
              <w:t xml:space="preserve"> writing in various forms</w:t>
            </w:r>
            <w:r>
              <w:rPr>
                <w:rFonts w:ascii="Calibri" w:eastAsia="Calibri" w:hAnsi="Calibri" w:cs="Calibri"/>
              </w:rPr>
              <w:t xml:space="preserve"> </w:t>
            </w:r>
          </w:p>
          <w:p w14:paraId="2E958CB2" w14:textId="3AC11EED" w:rsidR="0052672E" w:rsidRDefault="00FA148A">
            <w:pPr>
              <w:widowControl w:val="0"/>
              <w:spacing w:before="56" w:line="240" w:lineRule="auto"/>
              <w:ind w:left="132"/>
              <w:rPr>
                <w:rFonts w:ascii="Calibri" w:eastAsia="Calibri" w:hAnsi="Calibri" w:cs="Calibri"/>
                <w:sz w:val="24"/>
                <w:szCs w:val="24"/>
              </w:rPr>
            </w:pPr>
            <w:r>
              <w:rPr>
                <w:rFonts w:ascii="Calibri" w:eastAsia="Calibri" w:hAnsi="Calibri" w:cs="Calibri"/>
                <w:sz w:val="24"/>
                <w:szCs w:val="24"/>
              </w:rPr>
              <w:t xml:space="preserve"> </w:t>
            </w:r>
          </w:p>
          <w:p w14:paraId="42F66544" w14:textId="1DCC3A59" w:rsidR="0052672E" w:rsidRDefault="0052672E">
            <w:pPr>
              <w:widowControl w:val="0"/>
              <w:spacing w:before="49" w:line="240" w:lineRule="auto"/>
              <w:ind w:left="131"/>
              <w:rPr>
                <w:rFonts w:ascii="Calibri" w:eastAsia="Calibri" w:hAnsi="Calibri" w:cs="Calibri"/>
              </w:rPr>
            </w:pPr>
          </w:p>
        </w:tc>
      </w:tr>
      <w:tr w:rsidR="0052672E" w14:paraId="60370489" w14:textId="77777777">
        <w:trPr>
          <w:trHeight w:val="2172"/>
        </w:trPr>
        <w:tc>
          <w:tcPr>
            <w:tcW w:w="4382" w:type="dxa"/>
            <w:gridSpan w:val="2"/>
            <w:shd w:val="clear" w:color="auto" w:fill="auto"/>
            <w:tcMar>
              <w:top w:w="100" w:type="dxa"/>
              <w:left w:w="100" w:type="dxa"/>
              <w:bottom w:w="100" w:type="dxa"/>
              <w:right w:w="100" w:type="dxa"/>
            </w:tcMar>
          </w:tcPr>
          <w:p w14:paraId="321CF689" w14:textId="77777777" w:rsidR="0052672E" w:rsidRDefault="00FA148A">
            <w:pPr>
              <w:widowControl w:val="0"/>
              <w:spacing w:line="240" w:lineRule="auto"/>
              <w:ind w:left="135"/>
              <w:rPr>
                <w:rFonts w:ascii="Calibri" w:eastAsia="Calibri" w:hAnsi="Calibri" w:cs="Calibri"/>
                <w:b/>
                <w:sz w:val="31"/>
                <w:szCs w:val="31"/>
              </w:rPr>
            </w:pPr>
            <w:r>
              <w:rPr>
                <w:rFonts w:ascii="Calibri" w:eastAsia="Calibri" w:hAnsi="Calibri" w:cs="Calibri"/>
                <w:b/>
                <w:sz w:val="31"/>
                <w:szCs w:val="31"/>
              </w:rPr>
              <w:t xml:space="preserve">Influence </w:t>
            </w:r>
          </w:p>
        </w:tc>
        <w:tc>
          <w:tcPr>
            <w:tcW w:w="4861" w:type="dxa"/>
            <w:shd w:val="clear" w:color="auto" w:fill="auto"/>
            <w:tcMar>
              <w:top w:w="100" w:type="dxa"/>
              <w:left w:w="100" w:type="dxa"/>
              <w:bottom w:w="100" w:type="dxa"/>
              <w:right w:w="100" w:type="dxa"/>
            </w:tcMar>
          </w:tcPr>
          <w:p w14:paraId="1C2AB439" w14:textId="77777777" w:rsidR="0052672E" w:rsidRDefault="00FA148A">
            <w:pPr>
              <w:widowControl w:val="0"/>
              <w:spacing w:line="240" w:lineRule="auto"/>
              <w:ind w:left="123"/>
              <w:rPr>
                <w:rFonts w:ascii="Calibri" w:eastAsia="Calibri" w:hAnsi="Calibri" w:cs="Calibri"/>
              </w:rPr>
            </w:pPr>
            <w:r>
              <w:rPr>
                <w:rFonts w:ascii="Calibri" w:eastAsia="Calibri" w:hAnsi="Calibri" w:cs="Calibri"/>
              </w:rPr>
              <w:t xml:space="preserve">One sided argument  </w:t>
            </w:r>
          </w:p>
          <w:p w14:paraId="58B9852D" w14:textId="0AEC0188" w:rsidR="0052672E" w:rsidRDefault="00FA148A" w:rsidP="00AF7163">
            <w:pPr>
              <w:widowControl w:val="0"/>
              <w:spacing w:before="51" w:line="240" w:lineRule="auto"/>
              <w:ind w:left="131"/>
              <w:rPr>
                <w:rFonts w:ascii="Calibri" w:eastAsia="Calibri" w:hAnsi="Calibri" w:cs="Calibri"/>
              </w:rPr>
            </w:pPr>
            <w:r>
              <w:rPr>
                <w:rFonts w:ascii="Calibri" w:eastAsia="Calibri" w:hAnsi="Calibri" w:cs="Calibri"/>
              </w:rPr>
              <w:t xml:space="preserve">Persuasive </w:t>
            </w:r>
            <w:r w:rsidR="00AF7163">
              <w:rPr>
                <w:rFonts w:ascii="Calibri" w:eastAsia="Calibri" w:hAnsi="Calibri" w:cs="Calibri"/>
              </w:rPr>
              <w:t>writing e.g. letter, leaflet</w:t>
            </w:r>
          </w:p>
        </w:tc>
      </w:tr>
      <w:tr w:rsidR="0052672E" w14:paraId="7DC38B25" w14:textId="77777777">
        <w:trPr>
          <w:trHeight w:val="1553"/>
        </w:trPr>
        <w:tc>
          <w:tcPr>
            <w:tcW w:w="4382" w:type="dxa"/>
            <w:gridSpan w:val="2"/>
            <w:shd w:val="clear" w:color="auto" w:fill="auto"/>
            <w:tcMar>
              <w:top w:w="100" w:type="dxa"/>
              <w:left w:w="100" w:type="dxa"/>
              <w:bottom w:w="100" w:type="dxa"/>
              <w:right w:w="100" w:type="dxa"/>
            </w:tcMar>
          </w:tcPr>
          <w:p w14:paraId="39B5D8E8" w14:textId="77777777" w:rsidR="0052672E" w:rsidRDefault="00FA148A">
            <w:pPr>
              <w:widowControl w:val="0"/>
              <w:spacing w:line="240" w:lineRule="auto"/>
              <w:ind w:left="124"/>
              <w:rPr>
                <w:rFonts w:ascii="Calibri" w:eastAsia="Calibri" w:hAnsi="Calibri" w:cs="Calibri"/>
                <w:b/>
                <w:sz w:val="31"/>
                <w:szCs w:val="31"/>
              </w:rPr>
            </w:pPr>
            <w:r>
              <w:rPr>
                <w:rFonts w:ascii="Calibri" w:eastAsia="Calibri" w:hAnsi="Calibri" w:cs="Calibri"/>
                <w:b/>
                <w:sz w:val="31"/>
                <w:szCs w:val="31"/>
              </w:rPr>
              <w:t xml:space="preserve">Guide </w:t>
            </w:r>
          </w:p>
        </w:tc>
        <w:tc>
          <w:tcPr>
            <w:tcW w:w="4861" w:type="dxa"/>
            <w:shd w:val="clear" w:color="auto" w:fill="auto"/>
            <w:tcMar>
              <w:top w:w="100" w:type="dxa"/>
              <w:left w:w="100" w:type="dxa"/>
              <w:bottom w:w="100" w:type="dxa"/>
              <w:right w:w="100" w:type="dxa"/>
            </w:tcMar>
          </w:tcPr>
          <w:p w14:paraId="43CBA38C" w14:textId="77777777" w:rsidR="0052672E" w:rsidRDefault="00FA148A">
            <w:pPr>
              <w:widowControl w:val="0"/>
              <w:spacing w:before="51" w:line="240" w:lineRule="auto"/>
              <w:ind w:left="120"/>
              <w:rPr>
                <w:rFonts w:ascii="Calibri" w:eastAsia="Calibri" w:hAnsi="Calibri" w:cs="Calibri"/>
              </w:rPr>
            </w:pPr>
            <w:r>
              <w:rPr>
                <w:rFonts w:ascii="Calibri" w:eastAsia="Calibri" w:hAnsi="Calibri" w:cs="Calibri"/>
              </w:rPr>
              <w:t xml:space="preserve">Scientific writing </w:t>
            </w:r>
          </w:p>
          <w:p w14:paraId="764E1091" w14:textId="77777777" w:rsidR="0052672E" w:rsidRDefault="00FA148A">
            <w:pPr>
              <w:widowControl w:val="0"/>
              <w:spacing w:before="50" w:line="240" w:lineRule="auto"/>
              <w:ind w:left="131"/>
              <w:rPr>
                <w:rFonts w:ascii="Calibri" w:eastAsia="Calibri" w:hAnsi="Calibri" w:cs="Calibri"/>
              </w:rPr>
            </w:pPr>
            <w:r>
              <w:rPr>
                <w:rFonts w:ascii="Calibri" w:eastAsia="Calibri" w:hAnsi="Calibri" w:cs="Calibri"/>
              </w:rPr>
              <w:t xml:space="preserve">Information texts </w:t>
            </w:r>
          </w:p>
          <w:p w14:paraId="112CC663" w14:textId="77777777" w:rsidR="0052672E" w:rsidRDefault="00FA148A">
            <w:pPr>
              <w:widowControl w:val="0"/>
              <w:spacing w:before="51" w:line="240" w:lineRule="auto"/>
              <w:ind w:left="131"/>
              <w:rPr>
                <w:rFonts w:ascii="Calibri" w:eastAsia="Calibri" w:hAnsi="Calibri" w:cs="Calibri"/>
              </w:rPr>
            </w:pPr>
            <w:r>
              <w:rPr>
                <w:rFonts w:ascii="Calibri" w:eastAsia="Calibri" w:hAnsi="Calibri" w:cs="Calibri"/>
              </w:rPr>
              <w:t>Recount of an event</w:t>
            </w:r>
          </w:p>
        </w:tc>
      </w:tr>
      <w:tr w:rsidR="0052672E" w14:paraId="59C4A997" w14:textId="77777777">
        <w:trPr>
          <w:trHeight w:val="1245"/>
        </w:trPr>
        <w:tc>
          <w:tcPr>
            <w:tcW w:w="4382" w:type="dxa"/>
            <w:gridSpan w:val="2"/>
            <w:shd w:val="clear" w:color="auto" w:fill="auto"/>
            <w:tcMar>
              <w:top w:w="100" w:type="dxa"/>
              <w:left w:w="100" w:type="dxa"/>
              <w:bottom w:w="100" w:type="dxa"/>
              <w:right w:w="100" w:type="dxa"/>
            </w:tcMar>
          </w:tcPr>
          <w:p w14:paraId="51BDF9B6" w14:textId="77777777" w:rsidR="0052672E" w:rsidRDefault="00FA148A">
            <w:pPr>
              <w:widowControl w:val="0"/>
              <w:spacing w:line="240" w:lineRule="auto"/>
              <w:ind w:left="135"/>
              <w:rPr>
                <w:rFonts w:ascii="Calibri" w:eastAsia="Calibri" w:hAnsi="Calibri" w:cs="Calibri"/>
                <w:b/>
                <w:sz w:val="31"/>
                <w:szCs w:val="31"/>
              </w:rPr>
            </w:pPr>
            <w:r>
              <w:rPr>
                <w:rFonts w:ascii="Calibri" w:eastAsia="Calibri" w:hAnsi="Calibri" w:cs="Calibri"/>
                <w:b/>
                <w:sz w:val="31"/>
                <w:szCs w:val="31"/>
              </w:rPr>
              <w:lastRenderedPageBreak/>
              <w:t xml:space="preserve">Express </w:t>
            </w:r>
          </w:p>
        </w:tc>
        <w:tc>
          <w:tcPr>
            <w:tcW w:w="4861" w:type="dxa"/>
            <w:shd w:val="clear" w:color="auto" w:fill="auto"/>
            <w:tcMar>
              <w:top w:w="100" w:type="dxa"/>
              <w:left w:w="100" w:type="dxa"/>
              <w:bottom w:w="100" w:type="dxa"/>
              <w:right w:w="100" w:type="dxa"/>
            </w:tcMar>
          </w:tcPr>
          <w:p w14:paraId="21DB1E02" w14:textId="77777777" w:rsidR="0052672E" w:rsidRDefault="00FA148A">
            <w:pPr>
              <w:widowControl w:val="0"/>
              <w:spacing w:before="49" w:line="240" w:lineRule="auto"/>
              <w:ind w:left="131"/>
              <w:rPr>
                <w:rFonts w:ascii="Calibri" w:eastAsia="Calibri" w:hAnsi="Calibri" w:cs="Calibri"/>
              </w:rPr>
            </w:pPr>
            <w:r>
              <w:rPr>
                <w:rFonts w:ascii="Calibri" w:eastAsia="Calibri" w:hAnsi="Calibri" w:cs="Calibri"/>
              </w:rPr>
              <w:t xml:space="preserve">Diary entry </w:t>
            </w:r>
          </w:p>
          <w:p w14:paraId="6E1AF4E3" w14:textId="77777777" w:rsidR="0052672E" w:rsidRDefault="00FA148A">
            <w:pPr>
              <w:widowControl w:val="0"/>
              <w:spacing w:before="51" w:line="240" w:lineRule="auto"/>
              <w:ind w:left="131"/>
              <w:rPr>
                <w:rFonts w:ascii="Calibri" w:eastAsia="Calibri" w:hAnsi="Calibri" w:cs="Calibri"/>
              </w:rPr>
            </w:pPr>
            <w:r>
              <w:rPr>
                <w:rFonts w:ascii="Calibri" w:eastAsia="Calibri" w:hAnsi="Calibri" w:cs="Calibri"/>
              </w:rPr>
              <w:t xml:space="preserve">Personal letters </w:t>
            </w:r>
          </w:p>
          <w:p w14:paraId="1B319F9A" w14:textId="77777777" w:rsidR="0052672E" w:rsidRDefault="00FA148A">
            <w:pPr>
              <w:widowControl w:val="0"/>
              <w:spacing w:before="51" w:line="240" w:lineRule="auto"/>
              <w:ind w:left="131"/>
              <w:rPr>
                <w:rFonts w:ascii="Calibri" w:eastAsia="Calibri" w:hAnsi="Calibri" w:cs="Calibri"/>
              </w:rPr>
            </w:pPr>
            <w:r>
              <w:rPr>
                <w:rFonts w:ascii="Calibri" w:eastAsia="Calibri" w:hAnsi="Calibri" w:cs="Calibri"/>
              </w:rPr>
              <w:t>Interviews</w:t>
            </w:r>
          </w:p>
        </w:tc>
      </w:tr>
    </w:tbl>
    <w:p w14:paraId="68AAED1B" w14:textId="77777777" w:rsidR="0052672E" w:rsidRDefault="0052672E">
      <w:pPr>
        <w:widowControl w:val="0"/>
      </w:pPr>
    </w:p>
    <w:p w14:paraId="00570A31" w14:textId="77777777" w:rsidR="0052672E" w:rsidRDefault="0052672E">
      <w:pPr>
        <w:widowControl w:val="0"/>
      </w:pPr>
    </w:p>
    <w:tbl>
      <w:tblPr>
        <w:tblStyle w:val="a2"/>
        <w:tblW w:w="9244" w:type="dxa"/>
        <w:tblInd w:w="4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3"/>
        <w:gridCol w:w="4861"/>
      </w:tblGrid>
      <w:tr w:rsidR="0052672E" w14:paraId="4A631344" w14:textId="77777777">
        <w:trPr>
          <w:trHeight w:val="2966"/>
        </w:trPr>
        <w:tc>
          <w:tcPr>
            <w:tcW w:w="4383" w:type="dxa"/>
            <w:shd w:val="clear" w:color="auto" w:fill="auto"/>
            <w:tcMar>
              <w:top w:w="100" w:type="dxa"/>
              <w:left w:w="100" w:type="dxa"/>
              <w:bottom w:w="100" w:type="dxa"/>
              <w:right w:w="100" w:type="dxa"/>
            </w:tcMar>
          </w:tcPr>
          <w:p w14:paraId="262EA410" w14:textId="77777777" w:rsidR="0052672E" w:rsidRDefault="00FA148A">
            <w:pPr>
              <w:widowControl w:val="0"/>
              <w:spacing w:line="240" w:lineRule="auto"/>
              <w:ind w:left="135"/>
              <w:rPr>
                <w:rFonts w:ascii="Calibri" w:eastAsia="Calibri" w:hAnsi="Calibri" w:cs="Calibri"/>
                <w:b/>
                <w:sz w:val="31"/>
                <w:szCs w:val="31"/>
              </w:rPr>
            </w:pPr>
            <w:r>
              <w:rPr>
                <w:rFonts w:ascii="Calibri" w:eastAsia="Calibri" w:hAnsi="Calibri" w:cs="Calibri"/>
                <w:b/>
                <w:sz w:val="31"/>
                <w:szCs w:val="31"/>
              </w:rPr>
              <w:t xml:space="preserve">Key Texts linked to topic </w:t>
            </w:r>
          </w:p>
        </w:tc>
        <w:tc>
          <w:tcPr>
            <w:tcW w:w="4861" w:type="dxa"/>
            <w:shd w:val="clear" w:color="auto" w:fill="auto"/>
            <w:tcMar>
              <w:top w:w="100" w:type="dxa"/>
              <w:left w:w="100" w:type="dxa"/>
              <w:bottom w:w="100" w:type="dxa"/>
              <w:right w:w="100" w:type="dxa"/>
            </w:tcMar>
          </w:tcPr>
          <w:p w14:paraId="6658BE5F" w14:textId="056DE4E4" w:rsidR="0052672E" w:rsidRDefault="00FA148A">
            <w:pPr>
              <w:widowControl w:val="0"/>
              <w:spacing w:line="240" w:lineRule="auto"/>
              <w:ind w:left="131"/>
              <w:rPr>
                <w:rFonts w:ascii="Calibri" w:eastAsia="Calibri" w:hAnsi="Calibri" w:cs="Calibri"/>
              </w:rPr>
            </w:pPr>
            <w:r>
              <w:rPr>
                <w:rFonts w:ascii="Calibri" w:eastAsia="Calibri" w:hAnsi="Calibri" w:cs="Calibri"/>
              </w:rPr>
              <w:t xml:space="preserve">Flotsam </w:t>
            </w:r>
            <w:r w:rsidR="00AF7163">
              <w:rPr>
                <w:rFonts w:ascii="Calibri" w:eastAsia="Calibri" w:hAnsi="Calibri" w:cs="Calibri"/>
              </w:rPr>
              <w:t>– David Wiesner (Contemporary, wordless, picture book)</w:t>
            </w:r>
          </w:p>
          <w:p w14:paraId="758C3274" w14:textId="0078B5EA" w:rsidR="0052672E" w:rsidRDefault="00FA148A">
            <w:pPr>
              <w:widowControl w:val="0"/>
              <w:spacing w:before="8" w:line="240" w:lineRule="auto"/>
              <w:ind w:left="114"/>
              <w:rPr>
                <w:rFonts w:ascii="Calibri" w:eastAsia="Calibri" w:hAnsi="Calibri" w:cs="Calibri"/>
              </w:rPr>
            </w:pPr>
            <w:r>
              <w:rPr>
                <w:rFonts w:ascii="Calibri" w:eastAsia="Calibri" w:hAnsi="Calibri" w:cs="Calibri"/>
              </w:rPr>
              <w:t xml:space="preserve">The Promise </w:t>
            </w:r>
            <w:r w:rsidR="00AF7163">
              <w:rPr>
                <w:rFonts w:ascii="Calibri" w:eastAsia="Calibri" w:hAnsi="Calibri" w:cs="Calibri"/>
              </w:rPr>
              <w:t xml:space="preserve">– Nicola Davies &amp; Laura Carlin (Contemporary picture book) </w:t>
            </w:r>
          </w:p>
          <w:p w14:paraId="0E0F475D" w14:textId="4FB07BAE" w:rsidR="0052672E" w:rsidRDefault="00FA148A">
            <w:pPr>
              <w:widowControl w:val="0"/>
              <w:spacing w:before="11" w:line="240" w:lineRule="auto"/>
              <w:ind w:left="123"/>
              <w:rPr>
                <w:rFonts w:ascii="Calibri" w:eastAsia="Calibri" w:hAnsi="Calibri" w:cs="Calibri"/>
              </w:rPr>
            </w:pPr>
            <w:r>
              <w:rPr>
                <w:rFonts w:ascii="Calibri" w:eastAsia="Calibri" w:hAnsi="Calibri" w:cs="Calibri"/>
              </w:rPr>
              <w:t xml:space="preserve">Charlie and the Chocolate Factory </w:t>
            </w:r>
            <w:r w:rsidR="00AF7163">
              <w:rPr>
                <w:rFonts w:ascii="Calibri" w:eastAsia="Calibri" w:hAnsi="Calibri" w:cs="Calibri"/>
              </w:rPr>
              <w:t>– Roald Dahl (Classic)</w:t>
            </w:r>
          </w:p>
          <w:p w14:paraId="0FD6209B" w14:textId="77777777" w:rsidR="00AF7163" w:rsidRDefault="00AF7163">
            <w:pPr>
              <w:widowControl w:val="0"/>
              <w:spacing w:before="11" w:line="240" w:lineRule="auto"/>
              <w:ind w:left="120"/>
              <w:rPr>
                <w:rFonts w:ascii="Calibri" w:eastAsia="Calibri" w:hAnsi="Calibri" w:cs="Calibri"/>
              </w:rPr>
            </w:pPr>
            <w:r>
              <w:rPr>
                <w:rFonts w:ascii="Calibri" w:eastAsia="Calibri" w:hAnsi="Calibri" w:cs="Calibri"/>
              </w:rPr>
              <w:t>Arthur and the Golden Rope – Joe Todd Stanton (Graphic novel, traditional tale)</w:t>
            </w:r>
          </w:p>
          <w:p w14:paraId="2533B601" w14:textId="18AC30B5" w:rsidR="0052672E" w:rsidRDefault="00FA148A">
            <w:pPr>
              <w:widowControl w:val="0"/>
              <w:spacing w:before="11" w:line="240" w:lineRule="auto"/>
              <w:ind w:left="131"/>
              <w:rPr>
                <w:rFonts w:ascii="Calibri" w:eastAsia="Calibri" w:hAnsi="Calibri" w:cs="Calibri"/>
              </w:rPr>
            </w:pPr>
            <w:r>
              <w:rPr>
                <w:rFonts w:ascii="Calibri" w:eastAsia="Calibri" w:hAnsi="Calibri" w:cs="Calibri"/>
              </w:rPr>
              <w:t xml:space="preserve">Kensuke’s Kingdom </w:t>
            </w:r>
            <w:r w:rsidR="00AF7163">
              <w:rPr>
                <w:rFonts w:ascii="Calibri" w:eastAsia="Calibri" w:hAnsi="Calibri" w:cs="Calibri"/>
              </w:rPr>
              <w:t>– Michael Morpurgo (Classic novel, different narrative structure) Past Laureate</w:t>
            </w:r>
          </w:p>
          <w:p w14:paraId="20D53C30" w14:textId="7EB64262" w:rsidR="00AF7163" w:rsidRDefault="00AF7163">
            <w:pPr>
              <w:widowControl w:val="0"/>
              <w:spacing w:before="11" w:line="240" w:lineRule="auto"/>
              <w:ind w:left="131"/>
              <w:rPr>
                <w:rFonts w:ascii="Calibri" w:eastAsia="Calibri" w:hAnsi="Calibri" w:cs="Calibri"/>
              </w:rPr>
            </w:pPr>
            <w:r>
              <w:rPr>
                <w:rFonts w:ascii="Calibri" w:eastAsia="Calibri" w:hAnsi="Calibri" w:cs="Calibri"/>
              </w:rPr>
              <w:t>The Miraculous Journey of Edward Tulane – Kate DiCamillo (Contemporary illustrated novel)</w:t>
            </w:r>
          </w:p>
          <w:p w14:paraId="311DB38C" w14:textId="3CD0551A" w:rsidR="00AF7163" w:rsidRDefault="00AF7163">
            <w:pPr>
              <w:widowControl w:val="0"/>
              <w:spacing w:before="11" w:line="240" w:lineRule="auto"/>
              <w:ind w:left="131"/>
              <w:rPr>
                <w:rFonts w:ascii="Calibri" w:eastAsia="Calibri" w:hAnsi="Calibri" w:cs="Calibri"/>
              </w:rPr>
            </w:pPr>
            <w:r>
              <w:rPr>
                <w:rFonts w:ascii="Calibri" w:eastAsia="Calibri" w:hAnsi="Calibri" w:cs="Calibri"/>
              </w:rPr>
              <w:t xml:space="preserve">Fly, Eagle, Fly! An African Tale – Christopher </w:t>
            </w:r>
            <w:proofErr w:type="spellStart"/>
            <w:r>
              <w:rPr>
                <w:rFonts w:ascii="Calibri" w:eastAsia="Calibri" w:hAnsi="Calibri" w:cs="Calibri"/>
              </w:rPr>
              <w:t>Gregorowski</w:t>
            </w:r>
            <w:proofErr w:type="spellEnd"/>
            <w:r>
              <w:rPr>
                <w:rFonts w:ascii="Calibri" w:eastAsia="Calibri" w:hAnsi="Calibri" w:cs="Calibri"/>
              </w:rPr>
              <w:t xml:space="preserve"> &amp; Niki Daly (traditional story from another story)</w:t>
            </w:r>
          </w:p>
          <w:p w14:paraId="2067B4AB" w14:textId="762814F3" w:rsidR="00AF7163" w:rsidRDefault="00AF7163">
            <w:pPr>
              <w:widowControl w:val="0"/>
              <w:spacing w:before="11" w:line="240" w:lineRule="auto"/>
              <w:ind w:left="114"/>
              <w:rPr>
                <w:rFonts w:ascii="Calibri" w:eastAsia="Calibri" w:hAnsi="Calibri" w:cs="Calibri"/>
              </w:rPr>
            </w:pPr>
            <w:r>
              <w:rPr>
                <w:rFonts w:ascii="Calibri" w:eastAsia="Calibri" w:hAnsi="Calibri" w:cs="Calibri"/>
              </w:rPr>
              <w:t xml:space="preserve">The Paper Bag Prince – Colin Thompson (Contemporary picture book) </w:t>
            </w:r>
          </w:p>
          <w:p w14:paraId="7AB89E84" w14:textId="4B056558" w:rsidR="00AF7163" w:rsidRDefault="00AF7163">
            <w:pPr>
              <w:widowControl w:val="0"/>
              <w:spacing w:before="11" w:line="240" w:lineRule="auto"/>
              <w:ind w:left="114"/>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Poudest</w:t>
            </w:r>
            <w:proofErr w:type="spellEnd"/>
            <w:r>
              <w:rPr>
                <w:rFonts w:ascii="Calibri" w:eastAsia="Calibri" w:hAnsi="Calibri" w:cs="Calibri"/>
              </w:rPr>
              <w:t xml:space="preserve"> Blue – </w:t>
            </w:r>
            <w:proofErr w:type="spellStart"/>
            <w:r>
              <w:rPr>
                <w:rFonts w:ascii="Calibri" w:eastAsia="Calibri" w:hAnsi="Calibri" w:cs="Calibri"/>
              </w:rPr>
              <w:t>Ibtihaj</w:t>
            </w:r>
            <w:proofErr w:type="spellEnd"/>
            <w:r>
              <w:rPr>
                <w:rFonts w:ascii="Calibri" w:eastAsia="Calibri" w:hAnsi="Calibri" w:cs="Calibri"/>
              </w:rPr>
              <w:t xml:space="preserve"> Muhammad &amp; S.K. Ali (Contemporary)</w:t>
            </w:r>
          </w:p>
          <w:p w14:paraId="290DB424" w14:textId="4BC03758" w:rsidR="00AF7163" w:rsidRDefault="00AF7163">
            <w:pPr>
              <w:widowControl w:val="0"/>
              <w:spacing w:before="11" w:line="240" w:lineRule="auto"/>
              <w:ind w:left="114"/>
              <w:rPr>
                <w:rFonts w:ascii="Calibri" w:eastAsia="Calibri" w:hAnsi="Calibri" w:cs="Calibri"/>
              </w:rPr>
            </w:pPr>
            <w:proofErr w:type="spellStart"/>
            <w:r>
              <w:rPr>
                <w:rFonts w:ascii="Calibri" w:eastAsia="Calibri" w:hAnsi="Calibri" w:cs="Calibri"/>
              </w:rPr>
              <w:t>Varjak</w:t>
            </w:r>
            <w:proofErr w:type="spellEnd"/>
            <w:r>
              <w:rPr>
                <w:rFonts w:ascii="Calibri" w:eastAsia="Calibri" w:hAnsi="Calibri" w:cs="Calibri"/>
              </w:rPr>
              <w:t xml:space="preserve"> Paw – S.</w:t>
            </w:r>
            <w:r w:rsidR="00297787">
              <w:rPr>
                <w:rFonts w:ascii="Calibri" w:eastAsia="Calibri" w:hAnsi="Calibri" w:cs="Calibri"/>
              </w:rPr>
              <w:t xml:space="preserve"> F. Said</w:t>
            </w:r>
            <w:r w:rsidR="00726927">
              <w:rPr>
                <w:rFonts w:ascii="Calibri" w:eastAsia="Calibri" w:hAnsi="Calibri" w:cs="Calibri"/>
              </w:rPr>
              <w:t xml:space="preserve"> (Contemporary)</w:t>
            </w:r>
          </w:p>
          <w:p w14:paraId="6DB4C128" w14:textId="319DD09D" w:rsidR="0052672E" w:rsidRDefault="00FA148A">
            <w:pPr>
              <w:widowControl w:val="0"/>
              <w:spacing w:before="11" w:line="240" w:lineRule="auto"/>
              <w:ind w:left="114"/>
              <w:rPr>
                <w:rFonts w:ascii="Calibri" w:eastAsia="Calibri" w:hAnsi="Calibri" w:cs="Calibri"/>
              </w:rPr>
            </w:pPr>
            <w:r>
              <w:rPr>
                <w:rFonts w:ascii="Calibri" w:eastAsia="Calibri" w:hAnsi="Calibri" w:cs="Calibri"/>
              </w:rPr>
              <w:t xml:space="preserve">The Great Kapok </w:t>
            </w:r>
            <w:r w:rsidR="00AF7163">
              <w:rPr>
                <w:rFonts w:ascii="Calibri" w:eastAsia="Calibri" w:hAnsi="Calibri" w:cs="Calibri"/>
              </w:rPr>
              <w:t>T</w:t>
            </w:r>
            <w:r>
              <w:rPr>
                <w:rFonts w:ascii="Calibri" w:eastAsia="Calibri" w:hAnsi="Calibri" w:cs="Calibri"/>
              </w:rPr>
              <w:t>ree</w:t>
            </w:r>
            <w:r w:rsidR="00AF7163">
              <w:rPr>
                <w:rFonts w:ascii="Calibri" w:eastAsia="Calibri" w:hAnsi="Calibri" w:cs="Calibri"/>
              </w:rPr>
              <w:t xml:space="preserve"> – Lynne Cherry (Classic picture book)</w:t>
            </w:r>
          </w:p>
        </w:tc>
      </w:tr>
    </w:tbl>
    <w:p w14:paraId="55E6FBBB" w14:textId="77777777" w:rsidR="0052672E" w:rsidRDefault="0052672E">
      <w:pPr>
        <w:widowControl w:val="0"/>
      </w:pPr>
    </w:p>
    <w:p w14:paraId="4B991324" w14:textId="7BA49D7A" w:rsidR="0052672E" w:rsidRDefault="00726927" w:rsidP="00726927">
      <w:pPr>
        <w:widowControl w:val="0"/>
        <w:spacing w:line="240" w:lineRule="auto"/>
        <w:rPr>
          <w:rFonts w:ascii="Calibri" w:eastAsia="Calibri" w:hAnsi="Calibri" w:cs="Calibri"/>
          <w:b/>
          <w:sz w:val="28"/>
          <w:szCs w:val="28"/>
        </w:rPr>
      </w:pPr>
      <w:r>
        <w:t xml:space="preserve">        </w:t>
      </w:r>
      <w:r w:rsidR="00FA148A">
        <w:rPr>
          <w:rFonts w:ascii="Calibri" w:eastAsia="Calibri" w:hAnsi="Calibri" w:cs="Calibri"/>
          <w:b/>
          <w:sz w:val="28"/>
          <w:szCs w:val="28"/>
        </w:rPr>
        <w:t xml:space="preserve">Notes </w:t>
      </w:r>
    </w:p>
    <w:p w14:paraId="4A8026E4" w14:textId="77777777" w:rsidR="0052672E" w:rsidRDefault="00FA148A">
      <w:pPr>
        <w:widowControl w:val="0"/>
        <w:spacing w:before="77" w:line="240" w:lineRule="auto"/>
        <w:ind w:left="485"/>
        <w:rPr>
          <w:rFonts w:ascii="Calibri" w:eastAsia="Calibri" w:hAnsi="Calibri" w:cs="Calibri"/>
          <w:sz w:val="24"/>
          <w:szCs w:val="24"/>
        </w:rPr>
      </w:pPr>
      <w:r>
        <w:rPr>
          <w:rFonts w:ascii="Noto Sans Symbols" w:eastAsia="Noto Sans Symbols" w:hAnsi="Noto Sans Symbols" w:cs="Noto Sans Symbols"/>
          <w:sz w:val="24"/>
          <w:szCs w:val="24"/>
        </w:rPr>
        <w:t xml:space="preserve">∙ </w:t>
      </w:r>
      <w:r>
        <w:rPr>
          <w:rFonts w:ascii="Calibri" w:eastAsia="Calibri" w:hAnsi="Calibri" w:cs="Calibri"/>
          <w:sz w:val="24"/>
          <w:szCs w:val="24"/>
        </w:rPr>
        <w:t xml:space="preserve">Writing skills will be applied in other curriculum areas. </w:t>
      </w:r>
    </w:p>
    <w:p w14:paraId="3160D85D" w14:textId="060FDABD" w:rsidR="0052672E" w:rsidRDefault="00FA148A">
      <w:pPr>
        <w:widowControl w:val="0"/>
        <w:spacing w:before="70" w:line="281" w:lineRule="auto"/>
        <w:ind w:left="843" w:right="141" w:hanging="358"/>
        <w:rPr>
          <w:rFonts w:ascii="Calibri" w:eastAsia="Calibri" w:hAnsi="Calibri" w:cs="Calibri"/>
          <w:sz w:val="24"/>
          <w:szCs w:val="24"/>
        </w:rPr>
      </w:pPr>
      <w:r>
        <w:rPr>
          <w:rFonts w:ascii="Noto Sans Symbols" w:eastAsia="Noto Sans Symbols" w:hAnsi="Noto Sans Symbols" w:cs="Noto Sans Symbols"/>
          <w:sz w:val="24"/>
          <w:szCs w:val="24"/>
        </w:rPr>
        <w:t xml:space="preserve">∙ </w:t>
      </w:r>
      <w:r>
        <w:rPr>
          <w:rFonts w:ascii="Calibri" w:eastAsia="Calibri" w:hAnsi="Calibri" w:cs="Calibri"/>
          <w:sz w:val="24"/>
          <w:szCs w:val="24"/>
        </w:rPr>
        <w:t>Writing will take a range of forms according to the purpose and audience</w:t>
      </w:r>
      <w:r w:rsidR="00726927">
        <w:rPr>
          <w:rFonts w:ascii="Calibri" w:eastAsia="Calibri" w:hAnsi="Calibri" w:cs="Calibri"/>
          <w:sz w:val="24"/>
          <w:szCs w:val="24"/>
        </w:rPr>
        <w:t xml:space="preserve">. </w:t>
      </w:r>
      <w:r>
        <w:rPr>
          <w:rFonts w:ascii="Calibri" w:eastAsia="Calibri" w:hAnsi="Calibri" w:cs="Calibri"/>
          <w:sz w:val="24"/>
          <w:szCs w:val="24"/>
        </w:rPr>
        <w:t xml:space="preserve"> This is to extend the range of registers children write in and to ensure they are developing their understanding of the difference between spoken and written language. </w:t>
      </w:r>
    </w:p>
    <w:p w14:paraId="6B5931F6" w14:textId="294734FE" w:rsidR="0052672E" w:rsidRDefault="00FA148A">
      <w:pPr>
        <w:widowControl w:val="0"/>
        <w:spacing w:before="26" w:line="243" w:lineRule="auto"/>
        <w:ind w:left="853" w:right="246" w:hanging="367"/>
        <w:rPr>
          <w:rFonts w:ascii="Calibri" w:eastAsia="Calibri" w:hAnsi="Calibri" w:cs="Calibri"/>
          <w:sz w:val="24"/>
          <w:szCs w:val="24"/>
        </w:rPr>
      </w:pPr>
      <w:r>
        <w:rPr>
          <w:rFonts w:ascii="Noto Sans Symbols" w:eastAsia="Noto Sans Symbols" w:hAnsi="Noto Sans Symbols" w:cs="Noto Sans Symbols"/>
          <w:sz w:val="24"/>
          <w:szCs w:val="24"/>
        </w:rPr>
        <w:t xml:space="preserve">∙ </w:t>
      </w:r>
      <w:r>
        <w:rPr>
          <w:rFonts w:ascii="Calibri" w:eastAsia="Calibri" w:hAnsi="Calibri" w:cs="Calibri"/>
          <w:sz w:val="24"/>
          <w:szCs w:val="24"/>
        </w:rPr>
        <w:t xml:space="preserve">Children should write complete narrative compositions on a regular basis. </w:t>
      </w:r>
    </w:p>
    <w:p w14:paraId="57DEA3D3" w14:textId="77777777" w:rsidR="0052672E" w:rsidRDefault="00FA148A">
      <w:pPr>
        <w:widowControl w:val="0"/>
        <w:spacing w:before="20" w:line="240" w:lineRule="auto"/>
        <w:ind w:left="485"/>
        <w:rPr>
          <w:rFonts w:ascii="Calibri" w:eastAsia="Calibri" w:hAnsi="Calibri" w:cs="Calibri"/>
          <w:sz w:val="24"/>
          <w:szCs w:val="24"/>
        </w:rPr>
      </w:pPr>
      <w:r>
        <w:rPr>
          <w:rFonts w:ascii="Noto Sans Symbols" w:eastAsia="Noto Sans Symbols" w:hAnsi="Noto Sans Symbols" w:cs="Noto Sans Symbols"/>
          <w:sz w:val="24"/>
          <w:szCs w:val="24"/>
        </w:rPr>
        <w:t xml:space="preserve">∙ </w:t>
      </w:r>
      <w:r>
        <w:rPr>
          <w:rFonts w:ascii="Calibri" w:eastAsia="Calibri" w:hAnsi="Calibri" w:cs="Calibri"/>
          <w:sz w:val="24"/>
          <w:szCs w:val="24"/>
        </w:rPr>
        <w:t xml:space="preserve">Poetry will include reciting and performing poetry. </w:t>
      </w:r>
    </w:p>
    <w:p w14:paraId="690101ED" w14:textId="77777777" w:rsidR="00726927" w:rsidRDefault="00FA148A">
      <w:pPr>
        <w:widowControl w:val="0"/>
        <w:spacing w:before="70" w:line="284" w:lineRule="auto"/>
        <w:ind w:left="485" w:right="94"/>
        <w:rPr>
          <w:rFonts w:ascii="Calibri" w:eastAsia="Calibri" w:hAnsi="Calibri" w:cs="Calibri"/>
          <w:i/>
          <w:sz w:val="24"/>
          <w:szCs w:val="24"/>
        </w:rPr>
      </w:pPr>
      <w:r>
        <w:rPr>
          <w:rFonts w:ascii="Noto Sans Symbols" w:eastAsia="Noto Sans Symbols" w:hAnsi="Noto Sans Symbols" w:cs="Noto Sans Symbols"/>
          <w:sz w:val="24"/>
          <w:szCs w:val="24"/>
        </w:rPr>
        <w:t xml:space="preserve">∙ </w:t>
      </w:r>
      <w:r>
        <w:rPr>
          <w:rFonts w:ascii="Calibri" w:eastAsia="Calibri" w:hAnsi="Calibri" w:cs="Calibri"/>
          <w:sz w:val="24"/>
          <w:szCs w:val="24"/>
        </w:rPr>
        <w:t xml:space="preserve">Possible poets: </w:t>
      </w:r>
      <w:r>
        <w:rPr>
          <w:rFonts w:ascii="Calibri" w:eastAsia="Calibri" w:hAnsi="Calibri" w:cs="Calibri"/>
          <w:i/>
          <w:sz w:val="24"/>
          <w:szCs w:val="24"/>
        </w:rPr>
        <w:t xml:space="preserve">Brian Patten, Grace Nichols, </w:t>
      </w:r>
      <w:r w:rsidR="00726927">
        <w:rPr>
          <w:rFonts w:ascii="Calibri" w:eastAsia="Calibri" w:hAnsi="Calibri" w:cs="Calibri"/>
          <w:i/>
          <w:sz w:val="24"/>
          <w:szCs w:val="24"/>
        </w:rPr>
        <w:t>Matt Goodfellow</w:t>
      </w:r>
      <w:r>
        <w:rPr>
          <w:rFonts w:ascii="Calibri" w:eastAsia="Calibri" w:hAnsi="Calibri" w:cs="Calibri"/>
          <w:i/>
          <w:sz w:val="24"/>
          <w:szCs w:val="24"/>
        </w:rPr>
        <w:t xml:space="preserve">, Valerie Bloom, Joseph Coelho.  </w:t>
      </w:r>
    </w:p>
    <w:p w14:paraId="133FC06E" w14:textId="5E9A8584" w:rsidR="0052672E" w:rsidRDefault="00FA148A">
      <w:pPr>
        <w:widowControl w:val="0"/>
        <w:spacing w:before="70" w:line="284" w:lineRule="auto"/>
        <w:ind w:left="485" w:right="94"/>
        <w:rPr>
          <w:rFonts w:ascii="Calibri" w:eastAsia="Calibri" w:hAnsi="Calibri" w:cs="Calibri"/>
          <w:i/>
          <w:sz w:val="24"/>
          <w:szCs w:val="24"/>
        </w:rPr>
      </w:pPr>
      <w:r>
        <w:rPr>
          <w:rFonts w:ascii="Noto Sans Symbols" w:eastAsia="Noto Sans Symbols" w:hAnsi="Noto Sans Symbols" w:cs="Noto Sans Symbols"/>
          <w:sz w:val="24"/>
          <w:szCs w:val="24"/>
        </w:rPr>
        <w:t xml:space="preserve">∙ </w:t>
      </w:r>
      <w:r>
        <w:rPr>
          <w:rFonts w:ascii="Calibri" w:eastAsia="Calibri" w:hAnsi="Calibri" w:cs="Calibri"/>
          <w:sz w:val="24"/>
          <w:szCs w:val="24"/>
        </w:rPr>
        <w:t xml:space="preserve">Children will be exposed to and respond to classic texts, e.g. </w:t>
      </w:r>
      <w:r>
        <w:rPr>
          <w:rFonts w:ascii="Calibri" w:eastAsia="Calibri" w:hAnsi="Calibri" w:cs="Calibri"/>
          <w:i/>
          <w:sz w:val="24"/>
          <w:szCs w:val="24"/>
        </w:rPr>
        <w:t>The Jabberwocky, The Ning Nang Nong, The Iron Man, The Lion, The Witch and the Wardrobe, From a Railway Carriage, The Ice Palace,</w:t>
      </w:r>
      <w:r w:rsidR="00726927">
        <w:rPr>
          <w:rFonts w:ascii="Calibri" w:eastAsia="Calibri" w:hAnsi="Calibri" w:cs="Calibri"/>
          <w:i/>
          <w:sz w:val="24"/>
          <w:szCs w:val="24"/>
        </w:rPr>
        <w:t xml:space="preserve"> The Butterfly Lion</w:t>
      </w:r>
      <w:r>
        <w:rPr>
          <w:rFonts w:ascii="Calibri" w:eastAsia="Calibri" w:hAnsi="Calibri" w:cs="Calibri"/>
          <w:i/>
          <w:sz w:val="24"/>
          <w:szCs w:val="24"/>
        </w:rPr>
        <w:t xml:space="preserve">. </w:t>
      </w:r>
    </w:p>
    <w:p w14:paraId="379C684A" w14:textId="77777777" w:rsidR="00726927" w:rsidRDefault="00FA148A" w:rsidP="00726927">
      <w:pPr>
        <w:widowControl w:val="0"/>
        <w:spacing w:before="23" w:line="291" w:lineRule="auto"/>
        <w:ind w:left="485" w:right="694"/>
        <w:rPr>
          <w:rFonts w:ascii="Calibri" w:eastAsia="Calibri" w:hAnsi="Calibri" w:cs="Calibri"/>
          <w:sz w:val="24"/>
          <w:szCs w:val="24"/>
        </w:rPr>
      </w:pPr>
      <w:r>
        <w:rPr>
          <w:rFonts w:ascii="Noto Sans Symbols" w:eastAsia="Noto Sans Symbols" w:hAnsi="Noto Sans Symbols" w:cs="Noto Sans Symbols"/>
          <w:sz w:val="24"/>
          <w:szCs w:val="24"/>
        </w:rPr>
        <w:t xml:space="preserve">∙ </w:t>
      </w:r>
      <w:r>
        <w:rPr>
          <w:rFonts w:ascii="Calibri" w:eastAsia="Calibri" w:hAnsi="Calibri" w:cs="Calibri"/>
          <w:sz w:val="24"/>
          <w:szCs w:val="24"/>
        </w:rPr>
        <w:t xml:space="preserve">Author/poet studies will include reading, comparing and responding to writers' work.  </w:t>
      </w:r>
    </w:p>
    <w:p w14:paraId="0FC5E939" w14:textId="4ECD5E03" w:rsidR="0052672E" w:rsidRPr="00726927" w:rsidRDefault="00FA148A" w:rsidP="00726927">
      <w:pPr>
        <w:widowControl w:val="0"/>
        <w:spacing w:before="23" w:line="291" w:lineRule="auto"/>
        <w:ind w:left="485" w:right="694"/>
        <w:rPr>
          <w:rFonts w:ascii="Calibri" w:eastAsia="Calibri" w:hAnsi="Calibri" w:cs="Calibri"/>
          <w:sz w:val="24"/>
          <w:szCs w:val="24"/>
        </w:rPr>
      </w:pPr>
      <w:r>
        <w:rPr>
          <w:rFonts w:ascii="Noto Sans Symbols" w:eastAsia="Noto Sans Symbols" w:hAnsi="Noto Sans Symbols" w:cs="Noto Sans Symbols"/>
          <w:sz w:val="24"/>
          <w:szCs w:val="24"/>
        </w:rPr>
        <w:lastRenderedPageBreak/>
        <w:t xml:space="preserve">∙ </w:t>
      </w:r>
      <w:r>
        <w:rPr>
          <w:rFonts w:ascii="Calibri" w:eastAsia="Calibri" w:hAnsi="Calibri" w:cs="Calibri"/>
          <w:sz w:val="24"/>
          <w:szCs w:val="24"/>
        </w:rPr>
        <w:t xml:space="preserve">Possible authors: </w:t>
      </w:r>
      <w:r>
        <w:rPr>
          <w:rFonts w:ascii="Calibri" w:eastAsia="Calibri" w:hAnsi="Calibri" w:cs="Calibri"/>
          <w:i/>
          <w:sz w:val="24"/>
          <w:szCs w:val="24"/>
        </w:rPr>
        <w:t>S</w:t>
      </w:r>
      <w:r w:rsidR="00726927">
        <w:rPr>
          <w:rFonts w:ascii="Calibri" w:eastAsia="Calibri" w:hAnsi="Calibri" w:cs="Calibri"/>
          <w:i/>
          <w:sz w:val="24"/>
          <w:szCs w:val="24"/>
        </w:rPr>
        <w:t>.</w:t>
      </w:r>
      <w:r>
        <w:rPr>
          <w:rFonts w:ascii="Calibri" w:eastAsia="Calibri" w:hAnsi="Calibri" w:cs="Calibri"/>
          <w:i/>
          <w:sz w:val="24"/>
          <w:szCs w:val="24"/>
        </w:rPr>
        <w:t xml:space="preserve"> F</w:t>
      </w:r>
      <w:r w:rsidR="00726927">
        <w:rPr>
          <w:rFonts w:ascii="Calibri" w:eastAsia="Calibri" w:hAnsi="Calibri" w:cs="Calibri"/>
          <w:i/>
          <w:sz w:val="24"/>
          <w:szCs w:val="24"/>
        </w:rPr>
        <w:t>.</w:t>
      </w:r>
      <w:r>
        <w:rPr>
          <w:rFonts w:ascii="Calibri" w:eastAsia="Calibri" w:hAnsi="Calibri" w:cs="Calibri"/>
          <w:i/>
          <w:sz w:val="24"/>
          <w:szCs w:val="24"/>
        </w:rPr>
        <w:t xml:space="preserve"> Said, Grahame Baker-Smith, Neil </w:t>
      </w:r>
      <w:proofErr w:type="spellStart"/>
      <w:r>
        <w:rPr>
          <w:rFonts w:ascii="Calibri" w:eastAsia="Calibri" w:hAnsi="Calibri" w:cs="Calibri"/>
          <w:i/>
          <w:sz w:val="24"/>
          <w:szCs w:val="24"/>
        </w:rPr>
        <w:t>Gaiman</w:t>
      </w:r>
      <w:proofErr w:type="spellEnd"/>
      <w:r w:rsidR="00726927">
        <w:rPr>
          <w:rFonts w:ascii="Calibri" w:eastAsia="Calibri" w:hAnsi="Calibri" w:cs="Calibri"/>
          <w:i/>
          <w:sz w:val="24"/>
          <w:szCs w:val="24"/>
        </w:rPr>
        <w:t xml:space="preserve">, Michael </w:t>
      </w:r>
      <w:proofErr w:type="gramStart"/>
      <w:r w:rsidR="00726927">
        <w:rPr>
          <w:rFonts w:ascii="Calibri" w:eastAsia="Calibri" w:hAnsi="Calibri" w:cs="Calibri"/>
          <w:i/>
          <w:sz w:val="24"/>
          <w:szCs w:val="24"/>
        </w:rPr>
        <w:t xml:space="preserve">Morpurgo </w:t>
      </w:r>
      <w:r>
        <w:rPr>
          <w:rFonts w:ascii="Calibri" w:eastAsia="Calibri" w:hAnsi="Calibri" w:cs="Calibri"/>
          <w:i/>
          <w:sz w:val="24"/>
          <w:szCs w:val="24"/>
        </w:rPr>
        <w:t>.</w:t>
      </w:r>
      <w:proofErr w:type="gramEnd"/>
    </w:p>
    <w:p w14:paraId="11C47B4E" w14:textId="39BB07CC" w:rsidR="00D1253F" w:rsidRDefault="00D1253F">
      <w:pPr>
        <w:widowControl w:val="0"/>
        <w:spacing w:before="23" w:line="291" w:lineRule="auto"/>
        <w:ind w:left="485" w:right="694"/>
        <w:rPr>
          <w:rFonts w:ascii="Calibri" w:eastAsia="Calibri" w:hAnsi="Calibri" w:cs="Calibri"/>
          <w:i/>
          <w:sz w:val="24"/>
          <w:szCs w:val="24"/>
        </w:rPr>
      </w:pPr>
    </w:p>
    <w:tbl>
      <w:tblPr>
        <w:tblStyle w:val="a3"/>
        <w:tblW w:w="9244" w:type="dxa"/>
        <w:tblInd w:w="4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09"/>
        <w:gridCol w:w="1473"/>
        <w:gridCol w:w="4862"/>
      </w:tblGrid>
      <w:tr w:rsidR="0052672E" w14:paraId="6DBEE6E2" w14:textId="77777777" w:rsidTr="00726927">
        <w:trPr>
          <w:trHeight w:val="458"/>
        </w:trPr>
        <w:tc>
          <w:tcPr>
            <w:tcW w:w="9244" w:type="dxa"/>
            <w:gridSpan w:val="3"/>
            <w:shd w:val="clear" w:color="auto" w:fill="auto"/>
            <w:tcMar>
              <w:top w:w="100" w:type="dxa"/>
              <w:left w:w="100" w:type="dxa"/>
              <w:bottom w:w="100" w:type="dxa"/>
              <w:right w:w="100" w:type="dxa"/>
            </w:tcMar>
          </w:tcPr>
          <w:p w14:paraId="3690D818" w14:textId="77777777" w:rsidR="0052672E" w:rsidRDefault="00FA148A">
            <w:pPr>
              <w:widowControl w:val="0"/>
              <w:spacing w:line="240" w:lineRule="auto"/>
              <w:jc w:val="center"/>
              <w:rPr>
                <w:rFonts w:ascii="Calibri" w:eastAsia="Calibri" w:hAnsi="Calibri" w:cs="Calibri"/>
                <w:b/>
                <w:sz w:val="31"/>
                <w:szCs w:val="31"/>
                <w:shd w:val="clear" w:color="auto" w:fill="DDD9C3"/>
              </w:rPr>
            </w:pPr>
            <w:r>
              <w:rPr>
                <w:rFonts w:ascii="Calibri" w:eastAsia="Calibri" w:hAnsi="Calibri" w:cs="Calibri"/>
                <w:b/>
                <w:sz w:val="31"/>
                <w:szCs w:val="31"/>
                <w:shd w:val="clear" w:color="auto" w:fill="DDD9C3"/>
              </w:rPr>
              <w:t>Years 5 and 6</w:t>
            </w:r>
          </w:p>
        </w:tc>
      </w:tr>
      <w:tr w:rsidR="0052672E" w14:paraId="3708B46B" w14:textId="77777777" w:rsidTr="00726927">
        <w:trPr>
          <w:trHeight w:val="2123"/>
        </w:trPr>
        <w:tc>
          <w:tcPr>
            <w:tcW w:w="2909" w:type="dxa"/>
            <w:vMerge w:val="restart"/>
            <w:shd w:val="clear" w:color="auto" w:fill="auto"/>
            <w:tcMar>
              <w:top w:w="100" w:type="dxa"/>
              <w:left w:w="100" w:type="dxa"/>
              <w:bottom w:w="100" w:type="dxa"/>
              <w:right w:w="100" w:type="dxa"/>
            </w:tcMar>
          </w:tcPr>
          <w:p w14:paraId="4FAC67F5" w14:textId="7B794F2C" w:rsidR="0052672E" w:rsidRDefault="00CA00DF">
            <w:pPr>
              <w:widowControl w:val="0"/>
              <w:spacing w:line="240" w:lineRule="auto"/>
              <w:ind w:left="135"/>
              <w:rPr>
                <w:rFonts w:ascii="Calibri" w:eastAsia="Calibri" w:hAnsi="Calibri" w:cs="Calibri"/>
                <w:b/>
                <w:sz w:val="31"/>
                <w:szCs w:val="31"/>
              </w:rPr>
            </w:pPr>
            <w:r>
              <w:rPr>
                <w:rFonts w:ascii="Calibri" w:eastAsia="Calibri" w:hAnsi="Calibri" w:cs="Calibri"/>
                <w:b/>
                <w:sz w:val="31"/>
                <w:szCs w:val="31"/>
              </w:rPr>
              <w:t>Range of Texts</w:t>
            </w:r>
          </w:p>
        </w:tc>
        <w:tc>
          <w:tcPr>
            <w:tcW w:w="1473" w:type="dxa"/>
            <w:shd w:val="clear" w:color="auto" w:fill="auto"/>
            <w:tcMar>
              <w:top w:w="100" w:type="dxa"/>
              <w:left w:w="100" w:type="dxa"/>
              <w:bottom w:w="100" w:type="dxa"/>
              <w:right w:w="100" w:type="dxa"/>
            </w:tcMar>
          </w:tcPr>
          <w:p w14:paraId="241D0596" w14:textId="77777777" w:rsidR="0052672E" w:rsidRDefault="00FA148A">
            <w:pPr>
              <w:widowControl w:val="0"/>
              <w:spacing w:line="240" w:lineRule="auto"/>
              <w:jc w:val="center"/>
              <w:rPr>
                <w:rFonts w:ascii="Calibri" w:eastAsia="Calibri" w:hAnsi="Calibri" w:cs="Calibri"/>
                <w:b/>
                <w:sz w:val="31"/>
                <w:szCs w:val="31"/>
              </w:rPr>
            </w:pPr>
            <w:r>
              <w:rPr>
                <w:rFonts w:ascii="Calibri" w:eastAsia="Calibri" w:hAnsi="Calibri" w:cs="Calibri"/>
                <w:b/>
                <w:sz w:val="31"/>
                <w:szCs w:val="31"/>
              </w:rPr>
              <w:t xml:space="preserve">Narrative </w:t>
            </w:r>
          </w:p>
        </w:tc>
        <w:tc>
          <w:tcPr>
            <w:tcW w:w="4862" w:type="dxa"/>
            <w:shd w:val="clear" w:color="auto" w:fill="auto"/>
            <w:tcMar>
              <w:top w:w="100" w:type="dxa"/>
              <w:left w:w="100" w:type="dxa"/>
              <w:bottom w:w="100" w:type="dxa"/>
              <w:right w:w="100" w:type="dxa"/>
            </w:tcMar>
          </w:tcPr>
          <w:p w14:paraId="7624C942" w14:textId="77777777" w:rsidR="00CA00DF" w:rsidRDefault="00CA00DF" w:rsidP="00CA00DF">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Traditional Tales (fairy tales, myths, legends, fables) </w:t>
            </w:r>
          </w:p>
          <w:p w14:paraId="7C49E74D" w14:textId="52CB7E67" w:rsidR="00CA00DF" w:rsidRDefault="00CA00DF" w:rsidP="00CA00DF">
            <w:pPr>
              <w:widowControl w:val="0"/>
              <w:spacing w:before="70" w:line="240" w:lineRule="auto"/>
              <w:rPr>
                <w:rFonts w:ascii="Noto Sans Symbols" w:eastAsia="Noto Sans Symbols" w:hAnsi="Noto Sans Symbols" w:cs="Noto Sans Symbols"/>
                <w:sz w:val="24"/>
                <w:szCs w:val="24"/>
              </w:rPr>
            </w:pPr>
            <w:r>
              <w:rPr>
                <w:rFonts w:ascii="Noto Sans Symbols" w:eastAsia="Noto Sans Symbols" w:hAnsi="Noto Sans Symbols" w:cs="Noto Sans Symbols"/>
                <w:sz w:val="24"/>
                <w:szCs w:val="24"/>
              </w:rPr>
              <w:t>Modern Fiction</w:t>
            </w:r>
          </w:p>
          <w:p w14:paraId="3A3B7EC4" w14:textId="15DFF161" w:rsidR="00CA00DF" w:rsidRDefault="00CA00DF" w:rsidP="00CA00DF">
            <w:pPr>
              <w:widowControl w:val="0"/>
              <w:spacing w:before="70" w:line="240" w:lineRule="auto"/>
              <w:rPr>
                <w:rFonts w:ascii="Noto Sans Symbols" w:eastAsia="Noto Sans Symbols" w:hAnsi="Noto Sans Symbols" w:cs="Noto Sans Symbols"/>
                <w:sz w:val="24"/>
                <w:szCs w:val="24"/>
              </w:rPr>
            </w:pPr>
            <w:r>
              <w:rPr>
                <w:rFonts w:ascii="Noto Sans Symbols" w:eastAsia="Noto Sans Symbols" w:hAnsi="Noto Sans Symbols" w:cs="Noto Sans Symbols"/>
                <w:sz w:val="24"/>
                <w:szCs w:val="24"/>
              </w:rPr>
              <w:t>Classic / Fiction from our literary heritage</w:t>
            </w:r>
          </w:p>
          <w:p w14:paraId="177B008B" w14:textId="77777777" w:rsidR="00CA00DF" w:rsidRDefault="00CA00DF" w:rsidP="00CA00DF">
            <w:pPr>
              <w:widowControl w:val="0"/>
              <w:spacing w:before="70" w:line="240" w:lineRule="auto"/>
              <w:rPr>
                <w:rFonts w:ascii="Noto Sans Symbols" w:eastAsia="Noto Sans Symbols" w:hAnsi="Noto Sans Symbols" w:cs="Noto Sans Symbols"/>
                <w:sz w:val="24"/>
                <w:szCs w:val="24"/>
              </w:rPr>
            </w:pPr>
            <w:r>
              <w:rPr>
                <w:rFonts w:ascii="Noto Sans Symbols" w:eastAsia="Noto Sans Symbols" w:hAnsi="Noto Sans Symbols" w:cs="Noto Sans Symbols"/>
                <w:sz w:val="24"/>
                <w:szCs w:val="24"/>
              </w:rPr>
              <w:t>Literary Non-Fiction</w:t>
            </w:r>
          </w:p>
          <w:p w14:paraId="64D09814" w14:textId="77777777" w:rsidR="00CA00DF" w:rsidRDefault="00CA00DF" w:rsidP="00CA00DF">
            <w:pPr>
              <w:widowControl w:val="0"/>
              <w:spacing w:before="70" w:line="240" w:lineRule="auto"/>
              <w:rPr>
                <w:rFonts w:ascii="Noto Sans Symbols" w:eastAsia="Noto Sans Symbols" w:hAnsi="Noto Sans Symbols" w:cs="Noto Sans Symbols"/>
                <w:sz w:val="24"/>
                <w:szCs w:val="24"/>
              </w:rPr>
            </w:pPr>
            <w:r>
              <w:rPr>
                <w:rFonts w:ascii="Noto Sans Symbols" w:eastAsia="Noto Sans Symbols" w:hAnsi="Noto Sans Symbols" w:cs="Noto Sans Symbols"/>
                <w:sz w:val="24"/>
                <w:szCs w:val="24"/>
              </w:rPr>
              <w:t>Illustrated novels / Graphic Novels</w:t>
            </w:r>
          </w:p>
          <w:p w14:paraId="31673153" w14:textId="18B69496" w:rsidR="00CA00DF" w:rsidRDefault="00CA00DF" w:rsidP="00CA00DF">
            <w:pPr>
              <w:widowControl w:val="0"/>
              <w:spacing w:before="70" w:line="240" w:lineRule="auto"/>
              <w:rPr>
                <w:rFonts w:ascii="Noto Sans Symbols" w:eastAsia="Noto Sans Symbols" w:hAnsi="Noto Sans Symbols" w:cs="Noto Sans Symbols"/>
                <w:sz w:val="24"/>
                <w:szCs w:val="24"/>
              </w:rPr>
            </w:pPr>
            <w:r>
              <w:rPr>
                <w:rFonts w:ascii="Noto Sans Symbols" w:eastAsia="Noto Sans Symbols" w:hAnsi="Noto Sans Symbols" w:cs="Noto Sans Symbols"/>
                <w:sz w:val="24"/>
                <w:szCs w:val="24"/>
              </w:rPr>
              <w:t>Picture Books</w:t>
            </w:r>
          </w:p>
          <w:p w14:paraId="2F6F0142" w14:textId="53B3AECB" w:rsidR="00CA00DF" w:rsidRDefault="00CA00DF" w:rsidP="00CA00DF">
            <w:pPr>
              <w:widowControl w:val="0"/>
              <w:spacing w:before="70" w:line="240" w:lineRule="auto"/>
              <w:rPr>
                <w:rFonts w:ascii="Noto Sans Symbols" w:eastAsia="Noto Sans Symbols" w:hAnsi="Noto Sans Symbols" w:cs="Noto Sans Symbols"/>
                <w:sz w:val="24"/>
                <w:szCs w:val="24"/>
              </w:rPr>
            </w:pPr>
            <w:r>
              <w:rPr>
                <w:rFonts w:ascii="Noto Sans Symbols" w:eastAsia="Noto Sans Symbols" w:hAnsi="Noto Sans Symbols" w:cs="Noto Sans Symbols"/>
                <w:sz w:val="24"/>
                <w:szCs w:val="24"/>
              </w:rPr>
              <w:t>Plays</w:t>
            </w:r>
          </w:p>
          <w:p w14:paraId="5EDC12DE" w14:textId="77777777" w:rsidR="00CA00DF" w:rsidRDefault="00CA00DF" w:rsidP="00CA00DF">
            <w:pPr>
              <w:widowControl w:val="0"/>
              <w:spacing w:before="70" w:line="240" w:lineRule="auto"/>
              <w:rPr>
                <w:rFonts w:ascii="Noto Sans Symbols" w:eastAsia="Noto Sans Symbols" w:hAnsi="Noto Sans Symbols" w:cs="Noto Sans Symbols"/>
                <w:sz w:val="24"/>
                <w:szCs w:val="24"/>
              </w:rPr>
            </w:pPr>
            <w:r>
              <w:rPr>
                <w:rFonts w:ascii="Noto Sans Symbols" w:eastAsia="Noto Sans Symbols" w:hAnsi="Noto Sans Symbols" w:cs="Noto Sans Symbols"/>
                <w:sz w:val="24"/>
                <w:szCs w:val="24"/>
              </w:rPr>
              <w:t>Narratives structured in different ways</w:t>
            </w:r>
          </w:p>
          <w:p w14:paraId="5DE1B5CF" w14:textId="510C53C3" w:rsidR="0052672E" w:rsidRDefault="00FA148A" w:rsidP="00CA00DF">
            <w:pPr>
              <w:widowControl w:val="0"/>
              <w:spacing w:before="27" w:line="243" w:lineRule="auto"/>
              <w:ind w:right="588"/>
              <w:rPr>
                <w:rFonts w:ascii="Calibri" w:eastAsia="Calibri" w:hAnsi="Calibri" w:cs="Calibri"/>
                <w:sz w:val="24"/>
                <w:szCs w:val="24"/>
              </w:rPr>
            </w:pPr>
            <w:r>
              <w:rPr>
                <w:rFonts w:ascii="Calibri" w:eastAsia="Calibri" w:hAnsi="Calibri" w:cs="Calibri"/>
                <w:sz w:val="24"/>
                <w:szCs w:val="24"/>
              </w:rPr>
              <w:t>Author study (including choice and comparison)</w:t>
            </w:r>
          </w:p>
        </w:tc>
      </w:tr>
      <w:tr w:rsidR="0052672E" w14:paraId="70F0F33B" w14:textId="77777777" w:rsidTr="00726927">
        <w:trPr>
          <w:trHeight w:val="1060"/>
        </w:trPr>
        <w:tc>
          <w:tcPr>
            <w:tcW w:w="2909" w:type="dxa"/>
            <w:vMerge/>
            <w:shd w:val="clear" w:color="auto" w:fill="auto"/>
            <w:tcMar>
              <w:top w:w="100" w:type="dxa"/>
              <w:left w:w="100" w:type="dxa"/>
              <w:bottom w:w="100" w:type="dxa"/>
              <w:right w:w="100" w:type="dxa"/>
            </w:tcMar>
          </w:tcPr>
          <w:p w14:paraId="63FE4E20" w14:textId="77777777" w:rsidR="0052672E" w:rsidRDefault="0052672E">
            <w:pPr>
              <w:widowControl w:val="0"/>
              <w:rPr>
                <w:rFonts w:ascii="Calibri" w:eastAsia="Calibri" w:hAnsi="Calibri" w:cs="Calibri"/>
                <w:sz w:val="24"/>
                <w:szCs w:val="24"/>
              </w:rPr>
            </w:pPr>
          </w:p>
        </w:tc>
        <w:tc>
          <w:tcPr>
            <w:tcW w:w="1473" w:type="dxa"/>
            <w:shd w:val="clear" w:color="auto" w:fill="auto"/>
            <w:tcMar>
              <w:top w:w="100" w:type="dxa"/>
              <w:left w:w="100" w:type="dxa"/>
              <w:bottom w:w="100" w:type="dxa"/>
              <w:right w:w="100" w:type="dxa"/>
            </w:tcMar>
          </w:tcPr>
          <w:p w14:paraId="2E0818FD" w14:textId="77777777" w:rsidR="0052672E" w:rsidRDefault="00FA148A">
            <w:pPr>
              <w:widowControl w:val="0"/>
              <w:spacing w:line="240" w:lineRule="auto"/>
              <w:ind w:left="134"/>
              <w:rPr>
                <w:rFonts w:ascii="Calibri" w:eastAsia="Calibri" w:hAnsi="Calibri" w:cs="Calibri"/>
                <w:b/>
                <w:sz w:val="31"/>
                <w:szCs w:val="31"/>
              </w:rPr>
            </w:pPr>
            <w:r>
              <w:rPr>
                <w:rFonts w:ascii="Calibri" w:eastAsia="Calibri" w:hAnsi="Calibri" w:cs="Calibri"/>
                <w:b/>
                <w:sz w:val="31"/>
                <w:szCs w:val="31"/>
              </w:rPr>
              <w:t xml:space="preserve">Poetry </w:t>
            </w:r>
          </w:p>
        </w:tc>
        <w:tc>
          <w:tcPr>
            <w:tcW w:w="4862" w:type="dxa"/>
            <w:shd w:val="clear" w:color="auto" w:fill="auto"/>
            <w:tcMar>
              <w:top w:w="100" w:type="dxa"/>
              <w:left w:w="100" w:type="dxa"/>
              <w:bottom w:w="100" w:type="dxa"/>
              <w:right w:w="100" w:type="dxa"/>
            </w:tcMar>
          </w:tcPr>
          <w:p w14:paraId="07B362F4" w14:textId="77777777" w:rsidR="0052672E" w:rsidRDefault="00FA148A">
            <w:pPr>
              <w:widowControl w:val="0"/>
              <w:spacing w:line="240" w:lineRule="auto"/>
              <w:ind w:left="485"/>
              <w:rPr>
                <w:rFonts w:ascii="Calibri" w:eastAsia="Calibri" w:hAnsi="Calibri" w:cs="Calibri"/>
                <w:sz w:val="24"/>
                <w:szCs w:val="24"/>
              </w:rPr>
            </w:pPr>
            <w:r>
              <w:rPr>
                <w:rFonts w:ascii="Noto Sans Symbols" w:eastAsia="Noto Sans Symbols" w:hAnsi="Noto Sans Symbols" w:cs="Noto Sans Symbols"/>
                <w:sz w:val="24"/>
                <w:szCs w:val="24"/>
              </w:rPr>
              <w:t xml:space="preserve">∙ </w:t>
            </w:r>
            <w:r>
              <w:rPr>
                <w:rFonts w:ascii="Calibri" w:eastAsia="Calibri" w:hAnsi="Calibri" w:cs="Calibri"/>
                <w:sz w:val="24"/>
                <w:szCs w:val="24"/>
              </w:rPr>
              <w:t xml:space="preserve">Classic (narrative and free verse) </w:t>
            </w:r>
          </w:p>
          <w:p w14:paraId="07E7D13C" w14:textId="77777777" w:rsidR="0052672E" w:rsidRDefault="00FA148A">
            <w:pPr>
              <w:widowControl w:val="0"/>
              <w:spacing w:before="70" w:line="240" w:lineRule="auto"/>
              <w:ind w:left="485"/>
              <w:rPr>
                <w:rFonts w:ascii="Calibri" w:eastAsia="Calibri" w:hAnsi="Calibri" w:cs="Calibri"/>
                <w:sz w:val="24"/>
                <w:szCs w:val="24"/>
              </w:rPr>
            </w:pPr>
            <w:r>
              <w:rPr>
                <w:rFonts w:ascii="Noto Sans Symbols" w:eastAsia="Noto Sans Symbols" w:hAnsi="Noto Sans Symbols" w:cs="Noto Sans Symbols"/>
                <w:sz w:val="24"/>
                <w:szCs w:val="24"/>
              </w:rPr>
              <w:t xml:space="preserve">∙ </w:t>
            </w:r>
            <w:r>
              <w:rPr>
                <w:rFonts w:ascii="Calibri" w:eastAsia="Calibri" w:hAnsi="Calibri" w:cs="Calibri"/>
                <w:sz w:val="24"/>
                <w:szCs w:val="24"/>
              </w:rPr>
              <w:t xml:space="preserve">Poems on a theme </w:t>
            </w:r>
          </w:p>
          <w:p w14:paraId="63528CD0" w14:textId="77777777" w:rsidR="0052672E" w:rsidRDefault="00FA148A">
            <w:pPr>
              <w:widowControl w:val="0"/>
              <w:spacing w:before="70" w:line="240" w:lineRule="auto"/>
              <w:ind w:right="397"/>
              <w:jc w:val="right"/>
              <w:rPr>
                <w:rFonts w:ascii="Calibri" w:eastAsia="Calibri" w:hAnsi="Calibri" w:cs="Calibri"/>
                <w:sz w:val="24"/>
                <w:szCs w:val="24"/>
              </w:rPr>
            </w:pPr>
            <w:r>
              <w:rPr>
                <w:rFonts w:ascii="Noto Sans Symbols" w:eastAsia="Noto Sans Symbols" w:hAnsi="Noto Sans Symbols" w:cs="Noto Sans Symbols"/>
                <w:sz w:val="24"/>
                <w:szCs w:val="24"/>
              </w:rPr>
              <w:t xml:space="preserve">∙ </w:t>
            </w:r>
            <w:r>
              <w:rPr>
                <w:rFonts w:ascii="Calibri" w:eastAsia="Calibri" w:hAnsi="Calibri" w:cs="Calibri"/>
                <w:sz w:val="24"/>
                <w:szCs w:val="24"/>
              </w:rPr>
              <w:t>Poet study (poems by the same poet)</w:t>
            </w:r>
          </w:p>
        </w:tc>
      </w:tr>
      <w:tr w:rsidR="00CA00DF" w14:paraId="6F46BD7F" w14:textId="77777777" w:rsidTr="00726927">
        <w:trPr>
          <w:trHeight w:val="2705"/>
        </w:trPr>
        <w:tc>
          <w:tcPr>
            <w:tcW w:w="4382" w:type="dxa"/>
            <w:gridSpan w:val="2"/>
            <w:shd w:val="clear" w:color="auto" w:fill="auto"/>
            <w:tcMar>
              <w:top w:w="100" w:type="dxa"/>
              <w:left w:w="100" w:type="dxa"/>
              <w:bottom w:w="100" w:type="dxa"/>
              <w:right w:w="100" w:type="dxa"/>
            </w:tcMar>
          </w:tcPr>
          <w:p w14:paraId="6970BB02" w14:textId="74C48164" w:rsidR="00CA00DF" w:rsidRDefault="00CA00DF">
            <w:pPr>
              <w:widowControl w:val="0"/>
              <w:spacing w:line="240" w:lineRule="auto"/>
              <w:ind w:left="135"/>
              <w:rPr>
                <w:rFonts w:ascii="Calibri" w:eastAsia="Calibri" w:hAnsi="Calibri" w:cs="Calibri"/>
                <w:b/>
                <w:sz w:val="31"/>
                <w:szCs w:val="31"/>
              </w:rPr>
            </w:pPr>
            <w:r>
              <w:rPr>
                <w:rFonts w:ascii="Calibri" w:eastAsia="Calibri" w:hAnsi="Calibri" w:cs="Calibri"/>
                <w:b/>
                <w:sz w:val="31"/>
                <w:szCs w:val="31"/>
              </w:rPr>
              <w:t>Entertain</w:t>
            </w:r>
          </w:p>
        </w:tc>
        <w:tc>
          <w:tcPr>
            <w:tcW w:w="4862" w:type="dxa"/>
            <w:shd w:val="clear" w:color="auto" w:fill="auto"/>
            <w:tcMar>
              <w:top w:w="100" w:type="dxa"/>
              <w:left w:w="100" w:type="dxa"/>
              <w:bottom w:w="100" w:type="dxa"/>
              <w:right w:w="100" w:type="dxa"/>
            </w:tcMar>
          </w:tcPr>
          <w:p w14:paraId="2AEDE15C" w14:textId="77777777" w:rsidR="00CA00DF" w:rsidRDefault="00CA00DF" w:rsidP="00CA00DF">
            <w:pPr>
              <w:widowControl w:val="0"/>
              <w:spacing w:line="240" w:lineRule="auto"/>
              <w:ind w:left="131"/>
              <w:rPr>
                <w:rFonts w:ascii="Calibri" w:eastAsia="Calibri" w:hAnsi="Calibri" w:cs="Calibri"/>
              </w:rPr>
            </w:pPr>
            <w:r>
              <w:rPr>
                <w:rFonts w:ascii="Calibri" w:eastAsia="Calibri" w:hAnsi="Calibri" w:cs="Calibri"/>
              </w:rPr>
              <w:t>Story writing</w:t>
            </w:r>
          </w:p>
          <w:p w14:paraId="24C3314B" w14:textId="02EB5207" w:rsidR="00CA00DF" w:rsidRDefault="00CA00DF" w:rsidP="00CA00DF">
            <w:pPr>
              <w:widowControl w:val="0"/>
              <w:spacing w:line="240" w:lineRule="auto"/>
              <w:ind w:left="132"/>
              <w:rPr>
                <w:rFonts w:ascii="Calibri" w:eastAsia="Calibri" w:hAnsi="Calibri" w:cs="Calibri"/>
                <w:sz w:val="24"/>
                <w:szCs w:val="24"/>
              </w:rPr>
            </w:pPr>
            <w:r>
              <w:rPr>
                <w:rFonts w:ascii="Calibri" w:eastAsia="Calibri" w:hAnsi="Calibri" w:cs="Calibri"/>
              </w:rPr>
              <w:t>Poems</w:t>
            </w:r>
          </w:p>
        </w:tc>
      </w:tr>
      <w:tr w:rsidR="0052672E" w14:paraId="409B527D" w14:textId="77777777" w:rsidTr="00726927">
        <w:trPr>
          <w:trHeight w:val="2705"/>
        </w:trPr>
        <w:tc>
          <w:tcPr>
            <w:tcW w:w="4382" w:type="dxa"/>
            <w:gridSpan w:val="2"/>
            <w:shd w:val="clear" w:color="auto" w:fill="auto"/>
            <w:tcMar>
              <w:top w:w="100" w:type="dxa"/>
              <w:left w:w="100" w:type="dxa"/>
              <w:bottom w:w="100" w:type="dxa"/>
              <w:right w:w="100" w:type="dxa"/>
            </w:tcMar>
          </w:tcPr>
          <w:p w14:paraId="66B01F4F" w14:textId="77777777" w:rsidR="0052672E" w:rsidRDefault="00FA148A">
            <w:pPr>
              <w:widowControl w:val="0"/>
              <w:spacing w:line="240" w:lineRule="auto"/>
              <w:ind w:left="135"/>
              <w:rPr>
                <w:rFonts w:ascii="Calibri" w:eastAsia="Calibri" w:hAnsi="Calibri" w:cs="Calibri"/>
                <w:b/>
                <w:sz w:val="31"/>
                <w:szCs w:val="31"/>
              </w:rPr>
            </w:pPr>
            <w:r>
              <w:rPr>
                <w:rFonts w:ascii="Calibri" w:eastAsia="Calibri" w:hAnsi="Calibri" w:cs="Calibri"/>
                <w:b/>
                <w:sz w:val="31"/>
                <w:szCs w:val="31"/>
              </w:rPr>
              <w:t xml:space="preserve">Inform </w:t>
            </w:r>
          </w:p>
        </w:tc>
        <w:tc>
          <w:tcPr>
            <w:tcW w:w="4862" w:type="dxa"/>
            <w:shd w:val="clear" w:color="auto" w:fill="auto"/>
            <w:tcMar>
              <w:top w:w="100" w:type="dxa"/>
              <w:left w:w="100" w:type="dxa"/>
              <w:bottom w:w="100" w:type="dxa"/>
              <w:right w:w="100" w:type="dxa"/>
            </w:tcMar>
          </w:tcPr>
          <w:p w14:paraId="6803CB16" w14:textId="77777777" w:rsidR="00CA00DF" w:rsidRDefault="00CA00DF" w:rsidP="00CA00DF">
            <w:pPr>
              <w:widowControl w:val="0"/>
              <w:spacing w:line="240" w:lineRule="auto"/>
              <w:ind w:left="131"/>
              <w:rPr>
                <w:rFonts w:ascii="Calibri" w:eastAsia="Calibri" w:hAnsi="Calibri" w:cs="Calibri"/>
              </w:rPr>
            </w:pPr>
            <w:r>
              <w:rPr>
                <w:rFonts w:ascii="Calibri" w:eastAsia="Calibri" w:hAnsi="Calibri" w:cs="Calibri"/>
              </w:rPr>
              <w:t xml:space="preserve">Non – chronological reports </w:t>
            </w:r>
          </w:p>
          <w:p w14:paraId="7492F949" w14:textId="77777777" w:rsidR="00CA00DF" w:rsidRDefault="00CA00DF" w:rsidP="00CA00DF">
            <w:pPr>
              <w:widowControl w:val="0"/>
              <w:spacing w:before="49" w:line="240" w:lineRule="auto"/>
              <w:ind w:left="131"/>
              <w:rPr>
                <w:rFonts w:ascii="Calibri" w:eastAsia="Calibri" w:hAnsi="Calibri" w:cs="Calibri"/>
              </w:rPr>
            </w:pPr>
            <w:r>
              <w:rPr>
                <w:rFonts w:ascii="Calibri" w:eastAsia="Calibri" w:hAnsi="Calibri" w:cs="Calibri"/>
              </w:rPr>
              <w:t xml:space="preserve">Information writing in various forms </w:t>
            </w:r>
          </w:p>
          <w:p w14:paraId="49DD0F28" w14:textId="45724DBF" w:rsidR="0052672E" w:rsidRDefault="0052672E">
            <w:pPr>
              <w:widowControl w:val="0"/>
              <w:spacing w:before="55" w:line="240" w:lineRule="auto"/>
              <w:ind w:left="132"/>
              <w:rPr>
                <w:rFonts w:ascii="Calibri" w:eastAsia="Calibri" w:hAnsi="Calibri" w:cs="Calibri"/>
                <w:sz w:val="24"/>
                <w:szCs w:val="24"/>
              </w:rPr>
            </w:pPr>
          </w:p>
        </w:tc>
      </w:tr>
    </w:tbl>
    <w:p w14:paraId="21B860E6" w14:textId="77777777" w:rsidR="0052672E" w:rsidRDefault="0052672E">
      <w:pPr>
        <w:widowControl w:val="0"/>
      </w:pPr>
    </w:p>
    <w:p w14:paraId="396A2914" w14:textId="77777777" w:rsidR="0052672E" w:rsidRDefault="0052672E">
      <w:pPr>
        <w:widowControl w:val="0"/>
      </w:pPr>
    </w:p>
    <w:tbl>
      <w:tblPr>
        <w:tblStyle w:val="a4"/>
        <w:tblW w:w="9244" w:type="dxa"/>
        <w:tblInd w:w="4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3"/>
        <w:gridCol w:w="4861"/>
      </w:tblGrid>
      <w:tr w:rsidR="0052672E" w14:paraId="5C93039A" w14:textId="77777777">
        <w:trPr>
          <w:trHeight w:val="2791"/>
        </w:trPr>
        <w:tc>
          <w:tcPr>
            <w:tcW w:w="4383" w:type="dxa"/>
            <w:shd w:val="clear" w:color="auto" w:fill="auto"/>
            <w:tcMar>
              <w:top w:w="100" w:type="dxa"/>
              <w:left w:w="100" w:type="dxa"/>
              <w:bottom w:w="100" w:type="dxa"/>
              <w:right w:w="100" w:type="dxa"/>
            </w:tcMar>
          </w:tcPr>
          <w:p w14:paraId="38B6AFB8" w14:textId="77777777" w:rsidR="0052672E" w:rsidRDefault="00FA148A">
            <w:pPr>
              <w:widowControl w:val="0"/>
              <w:spacing w:line="240" w:lineRule="auto"/>
              <w:ind w:left="135"/>
              <w:rPr>
                <w:rFonts w:ascii="Calibri" w:eastAsia="Calibri" w:hAnsi="Calibri" w:cs="Calibri"/>
                <w:b/>
                <w:sz w:val="31"/>
                <w:szCs w:val="31"/>
              </w:rPr>
            </w:pPr>
            <w:r>
              <w:rPr>
                <w:rFonts w:ascii="Calibri" w:eastAsia="Calibri" w:hAnsi="Calibri" w:cs="Calibri"/>
                <w:b/>
                <w:sz w:val="31"/>
                <w:szCs w:val="31"/>
              </w:rPr>
              <w:lastRenderedPageBreak/>
              <w:t xml:space="preserve">Influence </w:t>
            </w:r>
          </w:p>
        </w:tc>
        <w:tc>
          <w:tcPr>
            <w:tcW w:w="4861" w:type="dxa"/>
            <w:shd w:val="clear" w:color="auto" w:fill="auto"/>
            <w:tcMar>
              <w:top w:w="100" w:type="dxa"/>
              <w:left w:w="100" w:type="dxa"/>
              <w:bottom w:w="100" w:type="dxa"/>
              <w:right w:w="100" w:type="dxa"/>
            </w:tcMar>
          </w:tcPr>
          <w:p w14:paraId="3DC8D4A8" w14:textId="39B713A9" w:rsidR="0052672E" w:rsidRDefault="00CA00DF" w:rsidP="00CA00DF">
            <w:pPr>
              <w:widowControl w:val="0"/>
              <w:spacing w:line="240" w:lineRule="auto"/>
              <w:ind w:left="123"/>
              <w:rPr>
                <w:rFonts w:ascii="Calibri" w:eastAsia="Calibri" w:hAnsi="Calibri" w:cs="Calibri"/>
              </w:rPr>
            </w:pPr>
            <w:r>
              <w:rPr>
                <w:rFonts w:ascii="Calibri" w:eastAsia="Calibri" w:hAnsi="Calibri" w:cs="Calibri"/>
              </w:rPr>
              <w:t>Persuasive writing in different forms</w:t>
            </w:r>
          </w:p>
        </w:tc>
      </w:tr>
      <w:tr w:rsidR="0052672E" w14:paraId="5FEB9172" w14:textId="77777777">
        <w:trPr>
          <w:trHeight w:val="2256"/>
        </w:trPr>
        <w:tc>
          <w:tcPr>
            <w:tcW w:w="4383" w:type="dxa"/>
            <w:shd w:val="clear" w:color="auto" w:fill="auto"/>
            <w:tcMar>
              <w:top w:w="100" w:type="dxa"/>
              <w:left w:w="100" w:type="dxa"/>
              <w:bottom w:w="100" w:type="dxa"/>
              <w:right w:w="100" w:type="dxa"/>
            </w:tcMar>
          </w:tcPr>
          <w:p w14:paraId="0EFE0B3B" w14:textId="77777777" w:rsidR="0052672E" w:rsidRDefault="00FA148A">
            <w:pPr>
              <w:widowControl w:val="0"/>
              <w:spacing w:line="240" w:lineRule="auto"/>
              <w:ind w:left="124"/>
              <w:rPr>
                <w:rFonts w:ascii="Calibri" w:eastAsia="Calibri" w:hAnsi="Calibri" w:cs="Calibri"/>
                <w:b/>
                <w:sz w:val="31"/>
                <w:szCs w:val="31"/>
              </w:rPr>
            </w:pPr>
            <w:r>
              <w:rPr>
                <w:rFonts w:ascii="Calibri" w:eastAsia="Calibri" w:hAnsi="Calibri" w:cs="Calibri"/>
                <w:b/>
                <w:sz w:val="31"/>
                <w:szCs w:val="31"/>
              </w:rPr>
              <w:t xml:space="preserve">Guide </w:t>
            </w:r>
          </w:p>
        </w:tc>
        <w:tc>
          <w:tcPr>
            <w:tcW w:w="4861" w:type="dxa"/>
            <w:shd w:val="clear" w:color="auto" w:fill="auto"/>
            <w:tcMar>
              <w:top w:w="100" w:type="dxa"/>
              <w:left w:w="100" w:type="dxa"/>
              <w:bottom w:w="100" w:type="dxa"/>
              <w:right w:w="100" w:type="dxa"/>
            </w:tcMar>
          </w:tcPr>
          <w:p w14:paraId="2F6D464A" w14:textId="4EA62C99" w:rsidR="0052672E" w:rsidRDefault="00FA148A" w:rsidP="00CA00DF">
            <w:pPr>
              <w:widowControl w:val="0"/>
              <w:spacing w:line="240" w:lineRule="auto"/>
              <w:ind w:left="131"/>
              <w:rPr>
                <w:rFonts w:ascii="Calibri" w:eastAsia="Calibri" w:hAnsi="Calibri" w:cs="Calibri"/>
              </w:rPr>
            </w:pPr>
            <w:r>
              <w:rPr>
                <w:rFonts w:ascii="Calibri" w:eastAsia="Calibri" w:hAnsi="Calibri" w:cs="Calibri"/>
              </w:rPr>
              <w:t xml:space="preserve">Scientific Writing </w:t>
            </w:r>
          </w:p>
          <w:p w14:paraId="214B6F88" w14:textId="3D6E61AE" w:rsidR="0052672E" w:rsidRDefault="00FA148A" w:rsidP="00CA00DF">
            <w:pPr>
              <w:widowControl w:val="0"/>
              <w:spacing w:before="49" w:line="240" w:lineRule="auto"/>
              <w:ind w:left="131"/>
              <w:rPr>
                <w:rFonts w:ascii="Calibri" w:eastAsia="Calibri" w:hAnsi="Calibri" w:cs="Calibri"/>
              </w:rPr>
            </w:pPr>
            <w:r>
              <w:rPr>
                <w:rFonts w:ascii="Calibri" w:eastAsia="Calibri" w:hAnsi="Calibri" w:cs="Calibri"/>
              </w:rPr>
              <w:t xml:space="preserve">Biography </w:t>
            </w:r>
          </w:p>
          <w:p w14:paraId="6602790A" w14:textId="77777777" w:rsidR="0052672E" w:rsidRDefault="00FA148A">
            <w:pPr>
              <w:widowControl w:val="0"/>
              <w:spacing w:before="51" w:line="240" w:lineRule="auto"/>
              <w:ind w:left="131"/>
              <w:rPr>
                <w:rFonts w:ascii="Calibri" w:eastAsia="Calibri" w:hAnsi="Calibri" w:cs="Calibri"/>
              </w:rPr>
            </w:pPr>
            <w:r>
              <w:rPr>
                <w:rFonts w:ascii="Calibri" w:eastAsia="Calibri" w:hAnsi="Calibri" w:cs="Calibri"/>
              </w:rPr>
              <w:t xml:space="preserve">Information texts </w:t>
            </w:r>
          </w:p>
          <w:p w14:paraId="4504B048" w14:textId="084EEDA9" w:rsidR="0052672E" w:rsidRDefault="00FA148A">
            <w:pPr>
              <w:widowControl w:val="0"/>
              <w:spacing w:before="52" w:line="240" w:lineRule="auto"/>
              <w:ind w:left="131"/>
              <w:rPr>
                <w:rFonts w:ascii="Calibri" w:eastAsia="Calibri" w:hAnsi="Calibri" w:cs="Calibri"/>
              </w:rPr>
            </w:pPr>
            <w:r>
              <w:rPr>
                <w:rFonts w:ascii="Calibri" w:eastAsia="Calibri" w:hAnsi="Calibri" w:cs="Calibri"/>
              </w:rPr>
              <w:t>Recount</w:t>
            </w:r>
            <w:r w:rsidR="00CA00DF">
              <w:rPr>
                <w:rFonts w:ascii="Calibri" w:eastAsia="Calibri" w:hAnsi="Calibri" w:cs="Calibri"/>
              </w:rPr>
              <w:t>s</w:t>
            </w:r>
          </w:p>
        </w:tc>
      </w:tr>
      <w:tr w:rsidR="0052672E" w14:paraId="3E1D982E" w14:textId="77777777">
        <w:trPr>
          <w:trHeight w:val="2172"/>
        </w:trPr>
        <w:tc>
          <w:tcPr>
            <w:tcW w:w="4383" w:type="dxa"/>
            <w:shd w:val="clear" w:color="auto" w:fill="auto"/>
            <w:tcMar>
              <w:top w:w="100" w:type="dxa"/>
              <w:left w:w="100" w:type="dxa"/>
              <w:bottom w:w="100" w:type="dxa"/>
              <w:right w:w="100" w:type="dxa"/>
            </w:tcMar>
          </w:tcPr>
          <w:p w14:paraId="6B37B3B4" w14:textId="77777777" w:rsidR="0052672E" w:rsidRDefault="00FA148A">
            <w:pPr>
              <w:widowControl w:val="0"/>
              <w:spacing w:line="240" w:lineRule="auto"/>
              <w:ind w:left="135"/>
              <w:rPr>
                <w:rFonts w:ascii="Calibri" w:eastAsia="Calibri" w:hAnsi="Calibri" w:cs="Calibri"/>
                <w:b/>
                <w:sz w:val="31"/>
                <w:szCs w:val="31"/>
              </w:rPr>
            </w:pPr>
            <w:r>
              <w:rPr>
                <w:rFonts w:ascii="Calibri" w:eastAsia="Calibri" w:hAnsi="Calibri" w:cs="Calibri"/>
                <w:b/>
                <w:sz w:val="31"/>
                <w:szCs w:val="31"/>
              </w:rPr>
              <w:t xml:space="preserve">Express </w:t>
            </w:r>
          </w:p>
        </w:tc>
        <w:tc>
          <w:tcPr>
            <w:tcW w:w="4861" w:type="dxa"/>
            <w:shd w:val="clear" w:color="auto" w:fill="auto"/>
            <w:tcMar>
              <w:top w:w="100" w:type="dxa"/>
              <w:left w:w="100" w:type="dxa"/>
              <w:bottom w:w="100" w:type="dxa"/>
              <w:right w:w="100" w:type="dxa"/>
            </w:tcMar>
          </w:tcPr>
          <w:p w14:paraId="4070B0C3" w14:textId="77777777" w:rsidR="0052672E" w:rsidRDefault="00FA148A">
            <w:pPr>
              <w:widowControl w:val="0"/>
              <w:spacing w:before="51" w:line="240" w:lineRule="auto"/>
              <w:ind w:left="131"/>
              <w:rPr>
                <w:rFonts w:ascii="Calibri" w:eastAsia="Calibri" w:hAnsi="Calibri" w:cs="Calibri"/>
              </w:rPr>
            </w:pPr>
            <w:r>
              <w:rPr>
                <w:rFonts w:ascii="Calibri" w:eastAsia="Calibri" w:hAnsi="Calibri" w:cs="Calibri"/>
              </w:rPr>
              <w:t xml:space="preserve">Diary entry </w:t>
            </w:r>
          </w:p>
          <w:p w14:paraId="3E3A0035" w14:textId="77777777" w:rsidR="0052672E" w:rsidRDefault="00FA148A">
            <w:pPr>
              <w:widowControl w:val="0"/>
              <w:spacing w:before="49" w:line="240" w:lineRule="auto"/>
              <w:ind w:left="131"/>
              <w:rPr>
                <w:rFonts w:ascii="Calibri" w:eastAsia="Calibri" w:hAnsi="Calibri" w:cs="Calibri"/>
              </w:rPr>
            </w:pPr>
            <w:r>
              <w:rPr>
                <w:rFonts w:ascii="Calibri" w:eastAsia="Calibri" w:hAnsi="Calibri" w:cs="Calibri"/>
              </w:rPr>
              <w:t xml:space="preserve">Personal letter </w:t>
            </w:r>
          </w:p>
          <w:p w14:paraId="3419771A" w14:textId="77777777" w:rsidR="0052672E" w:rsidRDefault="00FA148A">
            <w:pPr>
              <w:widowControl w:val="0"/>
              <w:spacing w:before="51" w:line="240" w:lineRule="auto"/>
              <w:ind w:left="131"/>
              <w:rPr>
                <w:rFonts w:ascii="Calibri" w:eastAsia="Calibri" w:hAnsi="Calibri" w:cs="Calibri"/>
              </w:rPr>
            </w:pPr>
            <w:r>
              <w:rPr>
                <w:rFonts w:ascii="Calibri" w:eastAsia="Calibri" w:hAnsi="Calibri" w:cs="Calibri"/>
              </w:rPr>
              <w:t xml:space="preserve">Review </w:t>
            </w:r>
          </w:p>
          <w:p w14:paraId="66C8BD93" w14:textId="65DEBA3E" w:rsidR="0052672E" w:rsidRDefault="0052672E">
            <w:pPr>
              <w:widowControl w:val="0"/>
              <w:spacing w:before="51" w:line="240" w:lineRule="auto"/>
              <w:ind w:left="120"/>
              <w:rPr>
                <w:rFonts w:ascii="Calibri" w:eastAsia="Calibri" w:hAnsi="Calibri" w:cs="Calibri"/>
              </w:rPr>
            </w:pPr>
          </w:p>
        </w:tc>
      </w:tr>
      <w:tr w:rsidR="0052672E" w14:paraId="4B2E9656" w14:textId="77777777">
        <w:trPr>
          <w:trHeight w:val="4039"/>
        </w:trPr>
        <w:tc>
          <w:tcPr>
            <w:tcW w:w="4383" w:type="dxa"/>
            <w:shd w:val="clear" w:color="auto" w:fill="auto"/>
            <w:tcMar>
              <w:top w:w="100" w:type="dxa"/>
              <w:left w:w="100" w:type="dxa"/>
              <w:bottom w:w="100" w:type="dxa"/>
              <w:right w:w="100" w:type="dxa"/>
            </w:tcMar>
          </w:tcPr>
          <w:p w14:paraId="1063E625" w14:textId="77777777" w:rsidR="0052672E" w:rsidRDefault="00FA148A">
            <w:pPr>
              <w:widowControl w:val="0"/>
              <w:spacing w:line="240" w:lineRule="auto"/>
              <w:ind w:left="135"/>
              <w:rPr>
                <w:rFonts w:ascii="Calibri" w:eastAsia="Calibri" w:hAnsi="Calibri" w:cs="Calibri"/>
                <w:b/>
                <w:sz w:val="31"/>
                <w:szCs w:val="31"/>
              </w:rPr>
            </w:pPr>
            <w:r>
              <w:rPr>
                <w:rFonts w:ascii="Calibri" w:eastAsia="Calibri" w:hAnsi="Calibri" w:cs="Calibri"/>
                <w:b/>
                <w:sz w:val="31"/>
                <w:szCs w:val="31"/>
              </w:rPr>
              <w:t xml:space="preserve">Key Texts linked to topic </w:t>
            </w:r>
          </w:p>
        </w:tc>
        <w:tc>
          <w:tcPr>
            <w:tcW w:w="4861" w:type="dxa"/>
            <w:shd w:val="clear" w:color="auto" w:fill="auto"/>
            <w:tcMar>
              <w:top w:w="100" w:type="dxa"/>
              <w:left w:w="100" w:type="dxa"/>
              <w:bottom w:w="100" w:type="dxa"/>
              <w:right w:w="100" w:type="dxa"/>
            </w:tcMar>
          </w:tcPr>
          <w:p w14:paraId="5F4DA486" w14:textId="1C2C1508" w:rsidR="0052672E" w:rsidRDefault="00FA148A" w:rsidP="003B68D4">
            <w:pPr>
              <w:widowControl w:val="0"/>
              <w:spacing w:line="240" w:lineRule="auto"/>
              <w:ind w:left="131"/>
              <w:rPr>
                <w:rFonts w:ascii="Calibri" w:eastAsia="Calibri" w:hAnsi="Calibri" w:cs="Calibri"/>
              </w:rPr>
            </w:pPr>
            <w:r>
              <w:rPr>
                <w:rFonts w:ascii="Calibri" w:eastAsia="Calibri" w:hAnsi="Calibri" w:cs="Calibri"/>
              </w:rPr>
              <w:t xml:space="preserve">Holes </w:t>
            </w:r>
            <w:r w:rsidR="003B68D4">
              <w:rPr>
                <w:rFonts w:ascii="Calibri" w:eastAsia="Calibri" w:hAnsi="Calibri" w:cs="Calibri"/>
              </w:rPr>
              <w:t>– Louis Sachar (Classic) Prize winning Text</w:t>
            </w:r>
            <w:r>
              <w:rPr>
                <w:rFonts w:ascii="Calibri" w:eastAsia="Calibri" w:hAnsi="Calibri" w:cs="Calibri"/>
              </w:rPr>
              <w:t xml:space="preserve"> </w:t>
            </w:r>
          </w:p>
          <w:p w14:paraId="40AD97F3" w14:textId="533E4FA8" w:rsidR="0052672E" w:rsidRDefault="00FA148A">
            <w:pPr>
              <w:widowControl w:val="0"/>
              <w:spacing w:before="11" w:line="240" w:lineRule="auto"/>
              <w:ind w:left="120"/>
              <w:rPr>
                <w:rFonts w:ascii="Calibri" w:eastAsia="Calibri" w:hAnsi="Calibri" w:cs="Calibri"/>
              </w:rPr>
            </w:pPr>
            <w:r>
              <w:rPr>
                <w:rFonts w:ascii="Calibri" w:eastAsia="Calibri" w:hAnsi="Calibri" w:cs="Calibri"/>
              </w:rPr>
              <w:t xml:space="preserve">Street Child </w:t>
            </w:r>
            <w:r w:rsidR="003B68D4">
              <w:rPr>
                <w:rFonts w:ascii="Calibri" w:eastAsia="Calibri" w:hAnsi="Calibri" w:cs="Calibri"/>
              </w:rPr>
              <w:t xml:space="preserve">– </w:t>
            </w:r>
            <w:proofErr w:type="spellStart"/>
            <w:r w:rsidR="003B68D4">
              <w:rPr>
                <w:rFonts w:ascii="Calibri" w:eastAsia="Calibri" w:hAnsi="Calibri" w:cs="Calibri"/>
              </w:rPr>
              <w:t>Berlie</w:t>
            </w:r>
            <w:proofErr w:type="spellEnd"/>
            <w:r w:rsidR="003B68D4">
              <w:rPr>
                <w:rFonts w:ascii="Calibri" w:eastAsia="Calibri" w:hAnsi="Calibri" w:cs="Calibri"/>
              </w:rPr>
              <w:t xml:space="preserve"> Doherty (Classic)</w:t>
            </w:r>
          </w:p>
          <w:p w14:paraId="5EAB1500" w14:textId="73441866" w:rsidR="0052672E" w:rsidRDefault="00FA148A">
            <w:pPr>
              <w:widowControl w:val="0"/>
              <w:spacing w:before="11" w:line="240" w:lineRule="auto"/>
              <w:ind w:left="131"/>
              <w:rPr>
                <w:rFonts w:ascii="Calibri" w:eastAsia="Calibri" w:hAnsi="Calibri" w:cs="Calibri"/>
              </w:rPr>
            </w:pPr>
            <w:r>
              <w:rPr>
                <w:rFonts w:ascii="Calibri" w:eastAsia="Calibri" w:hAnsi="Calibri" w:cs="Calibri"/>
              </w:rPr>
              <w:t xml:space="preserve">Rose Blanche </w:t>
            </w:r>
            <w:r w:rsidR="003B68D4">
              <w:rPr>
                <w:rFonts w:ascii="Calibri" w:eastAsia="Calibri" w:hAnsi="Calibri" w:cs="Calibri"/>
              </w:rPr>
              <w:t xml:space="preserve">- Roberto </w:t>
            </w:r>
            <w:proofErr w:type="spellStart"/>
            <w:r w:rsidR="003B68D4">
              <w:rPr>
                <w:rFonts w:ascii="Calibri" w:eastAsia="Calibri" w:hAnsi="Calibri" w:cs="Calibri"/>
              </w:rPr>
              <w:t>Innocenti</w:t>
            </w:r>
            <w:proofErr w:type="spellEnd"/>
            <w:r w:rsidR="003B68D4">
              <w:rPr>
                <w:rFonts w:ascii="Calibri" w:eastAsia="Calibri" w:hAnsi="Calibri" w:cs="Calibri"/>
              </w:rPr>
              <w:t xml:space="preserve"> &amp; Ian McEwan (Picture book)</w:t>
            </w:r>
          </w:p>
          <w:p w14:paraId="64518507" w14:textId="2D07BC94" w:rsidR="0052672E" w:rsidRDefault="00FA148A">
            <w:pPr>
              <w:widowControl w:val="0"/>
              <w:spacing w:before="9" w:line="240" w:lineRule="auto"/>
              <w:ind w:left="131"/>
              <w:rPr>
                <w:rFonts w:ascii="Calibri" w:eastAsia="Calibri" w:hAnsi="Calibri" w:cs="Calibri"/>
              </w:rPr>
            </w:pPr>
            <w:r>
              <w:rPr>
                <w:rFonts w:ascii="Calibri" w:eastAsia="Calibri" w:hAnsi="Calibri" w:cs="Calibri"/>
              </w:rPr>
              <w:t>Erika’s Story</w:t>
            </w:r>
            <w:r w:rsidR="003B68D4">
              <w:rPr>
                <w:rFonts w:ascii="Calibri" w:eastAsia="Calibri" w:hAnsi="Calibri" w:cs="Calibri"/>
              </w:rPr>
              <w:t xml:space="preserve"> - Roberto </w:t>
            </w:r>
            <w:proofErr w:type="spellStart"/>
            <w:r w:rsidR="003B68D4">
              <w:rPr>
                <w:rFonts w:ascii="Calibri" w:eastAsia="Calibri" w:hAnsi="Calibri" w:cs="Calibri"/>
              </w:rPr>
              <w:t>Innocenti</w:t>
            </w:r>
            <w:proofErr w:type="spellEnd"/>
            <w:r>
              <w:rPr>
                <w:rFonts w:ascii="Calibri" w:eastAsia="Calibri" w:hAnsi="Calibri" w:cs="Calibri"/>
              </w:rPr>
              <w:t xml:space="preserve"> </w:t>
            </w:r>
            <w:r w:rsidR="003B68D4">
              <w:rPr>
                <w:rFonts w:ascii="Calibri" w:eastAsia="Calibri" w:hAnsi="Calibri" w:cs="Calibri"/>
              </w:rPr>
              <w:t>(Picture book)</w:t>
            </w:r>
          </w:p>
          <w:p w14:paraId="79CAB107" w14:textId="3BBA12EE" w:rsidR="003B68D4" w:rsidRDefault="003B68D4">
            <w:pPr>
              <w:widowControl w:val="0"/>
              <w:spacing w:before="11" w:line="240" w:lineRule="auto"/>
              <w:ind w:left="131"/>
              <w:rPr>
                <w:rFonts w:ascii="Calibri" w:eastAsia="Calibri" w:hAnsi="Calibri" w:cs="Calibri"/>
              </w:rPr>
            </w:pPr>
            <w:r>
              <w:rPr>
                <w:rFonts w:ascii="Calibri" w:eastAsia="Calibri" w:hAnsi="Calibri" w:cs="Calibri"/>
              </w:rPr>
              <w:t>Welcome to Nowhere – Elizabeth Laird (Contemporary</w:t>
            </w:r>
            <w:r w:rsidR="00AC35CB">
              <w:rPr>
                <w:rFonts w:ascii="Calibri" w:eastAsia="Calibri" w:hAnsi="Calibri" w:cs="Calibri"/>
              </w:rPr>
              <w:t xml:space="preserve"> / Different culture</w:t>
            </w:r>
            <w:r>
              <w:rPr>
                <w:rFonts w:ascii="Calibri" w:eastAsia="Calibri" w:hAnsi="Calibri" w:cs="Calibri"/>
              </w:rPr>
              <w:t>)</w:t>
            </w:r>
          </w:p>
          <w:p w14:paraId="26694A31" w14:textId="2BFD6268" w:rsidR="0052672E" w:rsidRDefault="00FA148A">
            <w:pPr>
              <w:widowControl w:val="0"/>
              <w:spacing w:before="11" w:line="240" w:lineRule="auto"/>
              <w:ind w:left="131"/>
              <w:rPr>
                <w:rFonts w:ascii="Calibri" w:eastAsia="Calibri" w:hAnsi="Calibri" w:cs="Calibri"/>
              </w:rPr>
            </w:pPr>
            <w:r>
              <w:rPr>
                <w:rFonts w:ascii="Calibri" w:eastAsia="Calibri" w:hAnsi="Calibri" w:cs="Calibri"/>
              </w:rPr>
              <w:t xml:space="preserve">Macbeth </w:t>
            </w:r>
            <w:r w:rsidR="003B68D4">
              <w:rPr>
                <w:rFonts w:ascii="Calibri" w:eastAsia="Calibri" w:hAnsi="Calibri" w:cs="Calibri"/>
              </w:rPr>
              <w:t>– William Shakespeare (Literary Heritage)</w:t>
            </w:r>
          </w:p>
          <w:p w14:paraId="304FFBD0" w14:textId="7559BBEE" w:rsidR="0052672E" w:rsidRDefault="00FA148A">
            <w:pPr>
              <w:widowControl w:val="0"/>
              <w:spacing w:before="11" w:line="240" w:lineRule="auto"/>
              <w:ind w:left="116"/>
              <w:rPr>
                <w:rFonts w:ascii="Calibri" w:eastAsia="Calibri" w:hAnsi="Calibri" w:cs="Calibri"/>
              </w:rPr>
            </w:pPr>
            <w:r>
              <w:rPr>
                <w:rFonts w:ascii="Calibri" w:eastAsia="Calibri" w:hAnsi="Calibri" w:cs="Calibri"/>
              </w:rPr>
              <w:t xml:space="preserve">After </w:t>
            </w:r>
            <w:r w:rsidR="003B68D4">
              <w:rPr>
                <w:rFonts w:ascii="Calibri" w:eastAsia="Calibri" w:hAnsi="Calibri" w:cs="Calibri"/>
              </w:rPr>
              <w:t>To</w:t>
            </w:r>
            <w:r>
              <w:rPr>
                <w:rFonts w:ascii="Calibri" w:eastAsia="Calibri" w:hAnsi="Calibri" w:cs="Calibri"/>
              </w:rPr>
              <w:t xml:space="preserve">morrow </w:t>
            </w:r>
            <w:r w:rsidR="003B68D4">
              <w:rPr>
                <w:rFonts w:ascii="Calibri" w:eastAsia="Calibri" w:hAnsi="Calibri" w:cs="Calibri"/>
              </w:rPr>
              <w:t>– Gillian Cross (Contemporary)</w:t>
            </w:r>
          </w:p>
          <w:p w14:paraId="077C3561" w14:textId="5D423BF6" w:rsidR="0052672E" w:rsidRDefault="00FA148A">
            <w:pPr>
              <w:widowControl w:val="0"/>
              <w:spacing w:before="11" w:line="240" w:lineRule="auto"/>
              <w:ind w:left="114"/>
              <w:rPr>
                <w:rFonts w:ascii="Calibri" w:eastAsia="Calibri" w:hAnsi="Calibri" w:cs="Calibri"/>
              </w:rPr>
            </w:pPr>
            <w:r>
              <w:rPr>
                <w:rFonts w:ascii="Calibri" w:eastAsia="Calibri" w:hAnsi="Calibri" w:cs="Calibri"/>
              </w:rPr>
              <w:t xml:space="preserve">The Highwayman </w:t>
            </w:r>
            <w:r w:rsidR="003B68D4">
              <w:rPr>
                <w:rFonts w:ascii="Calibri" w:eastAsia="Calibri" w:hAnsi="Calibri" w:cs="Calibri"/>
              </w:rPr>
              <w:t>– Alfred Noyes &amp; Charles Keeping (Classic poetry) Award winning text</w:t>
            </w:r>
          </w:p>
          <w:p w14:paraId="5103327E" w14:textId="76F72020" w:rsidR="003B68D4" w:rsidRDefault="003B68D4">
            <w:pPr>
              <w:widowControl w:val="0"/>
              <w:spacing w:before="11" w:line="240" w:lineRule="auto"/>
              <w:ind w:left="114"/>
              <w:rPr>
                <w:rFonts w:ascii="Calibri" w:eastAsia="Calibri" w:hAnsi="Calibri" w:cs="Calibri"/>
              </w:rPr>
            </w:pPr>
            <w:r>
              <w:rPr>
                <w:rFonts w:ascii="Calibri" w:eastAsia="Calibri" w:hAnsi="Calibri" w:cs="Calibri"/>
              </w:rPr>
              <w:t>The Day War Came – Nicola Davies &amp; Rebecca Cobb (Picture book</w:t>
            </w:r>
            <w:r w:rsidR="00AC35CB">
              <w:rPr>
                <w:rFonts w:ascii="Calibri" w:eastAsia="Calibri" w:hAnsi="Calibri" w:cs="Calibri"/>
              </w:rPr>
              <w:t xml:space="preserve"> / Different culture</w:t>
            </w:r>
            <w:r>
              <w:rPr>
                <w:rFonts w:ascii="Calibri" w:eastAsia="Calibri" w:hAnsi="Calibri" w:cs="Calibri"/>
              </w:rPr>
              <w:t>)</w:t>
            </w:r>
          </w:p>
          <w:p w14:paraId="5486517E" w14:textId="5DD62C82" w:rsidR="003B68D4" w:rsidRDefault="003B68D4">
            <w:pPr>
              <w:widowControl w:val="0"/>
              <w:spacing w:before="11" w:line="240" w:lineRule="auto"/>
              <w:ind w:left="114"/>
              <w:rPr>
                <w:rFonts w:ascii="Calibri" w:eastAsia="Calibri" w:hAnsi="Calibri" w:cs="Calibri"/>
              </w:rPr>
            </w:pPr>
            <w:r>
              <w:rPr>
                <w:rFonts w:ascii="Calibri" w:eastAsia="Calibri" w:hAnsi="Calibri" w:cs="Calibri"/>
              </w:rPr>
              <w:t>The Swallows</w:t>
            </w:r>
            <w:r w:rsidR="00AC35CB">
              <w:rPr>
                <w:rFonts w:ascii="Calibri" w:eastAsia="Calibri" w:hAnsi="Calibri" w:cs="Calibri"/>
              </w:rPr>
              <w:t>’</w:t>
            </w:r>
            <w:r>
              <w:rPr>
                <w:rFonts w:ascii="Calibri" w:eastAsia="Calibri" w:hAnsi="Calibri" w:cs="Calibri"/>
              </w:rPr>
              <w:t xml:space="preserve"> Flight – Hilary McKay (Contemporary – different structure)</w:t>
            </w:r>
          </w:p>
          <w:p w14:paraId="540881EB" w14:textId="77777777" w:rsidR="003B68D4" w:rsidRDefault="003B68D4">
            <w:pPr>
              <w:widowControl w:val="0"/>
              <w:spacing w:before="11" w:line="240" w:lineRule="auto"/>
              <w:ind w:left="114"/>
              <w:rPr>
                <w:rFonts w:ascii="Calibri" w:eastAsia="Calibri" w:hAnsi="Calibri" w:cs="Calibri"/>
              </w:rPr>
            </w:pPr>
            <w:r>
              <w:rPr>
                <w:rFonts w:ascii="Calibri" w:eastAsia="Calibri" w:hAnsi="Calibri" w:cs="Calibri"/>
              </w:rPr>
              <w:t>Shackleton’s Journey – William Grill (Non-Fiction) Prize winning Text</w:t>
            </w:r>
          </w:p>
          <w:p w14:paraId="2EA64F6C" w14:textId="3D287F06" w:rsidR="003B68D4" w:rsidRDefault="003B68D4">
            <w:pPr>
              <w:widowControl w:val="0"/>
              <w:spacing w:before="11" w:line="240" w:lineRule="auto"/>
              <w:ind w:left="114"/>
              <w:rPr>
                <w:rFonts w:ascii="Calibri" w:eastAsia="Calibri" w:hAnsi="Calibri" w:cs="Calibri"/>
              </w:rPr>
            </w:pPr>
            <w:r>
              <w:rPr>
                <w:rFonts w:ascii="Calibri" w:eastAsia="Calibri" w:hAnsi="Calibri" w:cs="Calibri"/>
              </w:rPr>
              <w:t>Private Peaceful – Michael Morpurgo (Contemporary – different structure)</w:t>
            </w:r>
          </w:p>
          <w:p w14:paraId="295E45DC" w14:textId="77777777" w:rsidR="00AC35CB" w:rsidRDefault="00AC35CB">
            <w:pPr>
              <w:widowControl w:val="0"/>
              <w:spacing w:before="11" w:line="240" w:lineRule="auto"/>
              <w:ind w:left="122"/>
              <w:rPr>
                <w:rFonts w:ascii="Calibri" w:eastAsia="Calibri" w:hAnsi="Calibri" w:cs="Calibri"/>
              </w:rPr>
            </w:pPr>
            <w:r>
              <w:rPr>
                <w:rFonts w:ascii="Calibri" w:eastAsia="Calibri" w:hAnsi="Calibri" w:cs="Calibri"/>
              </w:rPr>
              <w:t xml:space="preserve">The Valley of the Lost Secrets – Lesley Parr </w:t>
            </w:r>
            <w:r>
              <w:rPr>
                <w:rFonts w:ascii="Calibri" w:eastAsia="Calibri" w:hAnsi="Calibri" w:cs="Calibri"/>
              </w:rPr>
              <w:lastRenderedPageBreak/>
              <w:t>(Contemporary)</w:t>
            </w:r>
          </w:p>
          <w:p w14:paraId="43188369" w14:textId="39698170" w:rsidR="0052672E" w:rsidRDefault="00AC35CB">
            <w:pPr>
              <w:widowControl w:val="0"/>
              <w:spacing w:before="11" w:line="240" w:lineRule="auto"/>
              <w:ind w:left="122"/>
              <w:rPr>
                <w:rFonts w:ascii="Calibri" w:eastAsia="Calibri" w:hAnsi="Calibri" w:cs="Calibri"/>
              </w:rPr>
            </w:pPr>
            <w:r>
              <w:rPr>
                <w:rFonts w:ascii="Calibri" w:eastAsia="Calibri" w:hAnsi="Calibri" w:cs="Calibri"/>
              </w:rPr>
              <w:t xml:space="preserve">October, October – Katya </w:t>
            </w:r>
            <w:proofErr w:type="spellStart"/>
            <w:r>
              <w:rPr>
                <w:rFonts w:ascii="Calibri" w:eastAsia="Calibri" w:hAnsi="Calibri" w:cs="Calibri"/>
              </w:rPr>
              <w:t>Balen</w:t>
            </w:r>
            <w:proofErr w:type="spellEnd"/>
            <w:r>
              <w:rPr>
                <w:rFonts w:ascii="Calibri" w:eastAsia="Calibri" w:hAnsi="Calibri" w:cs="Calibri"/>
              </w:rPr>
              <w:t xml:space="preserve"> (Contemporary – different structure)</w:t>
            </w:r>
            <w:r w:rsidR="00FA148A">
              <w:rPr>
                <w:rFonts w:ascii="Calibri" w:eastAsia="Calibri" w:hAnsi="Calibri" w:cs="Calibri"/>
              </w:rPr>
              <w:t xml:space="preserve"> </w:t>
            </w:r>
          </w:p>
          <w:p w14:paraId="74078224" w14:textId="3A9BFA66" w:rsidR="0052672E" w:rsidRDefault="00FA148A" w:rsidP="00AC35CB">
            <w:pPr>
              <w:widowControl w:val="0"/>
              <w:spacing w:before="11" w:line="240" w:lineRule="auto"/>
              <w:ind w:left="131"/>
              <w:rPr>
                <w:rFonts w:ascii="Calibri" w:eastAsia="Calibri" w:hAnsi="Calibri" w:cs="Calibri"/>
              </w:rPr>
            </w:pPr>
            <w:r>
              <w:rPr>
                <w:rFonts w:ascii="Calibri" w:eastAsia="Calibri" w:hAnsi="Calibri" w:cs="Calibri"/>
              </w:rPr>
              <w:t xml:space="preserve">A Midsummer Night’s Dream </w:t>
            </w:r>
            <w:r w:rsidR="003B68D4">
              <w:rPr>
                <w:rFonts w:ascii="Calibri" w:eastAsia="Calibri" w:hAnsi="Calibri" w:cs="Calibri"/>
              </w:rPr>
              <w:t>- William Shakespeare (Literary Heritage)</w:t>
            </w:r>
            <w:r>
              <w:rPr>
                <w:rFonts w:ascii="Calibri" w:eastAsia="Calibri" w:hAnsi="Calibri" w:cs="Calibri"/>
              </w:rPr>
              <w:t xml:space="preserve"> </w:t>
            </w:r>
          </w:p>
          <w:p w14:paraId="4D9AEACD" w14:textId="559DE6F4" w:rsidR="0052672E" w:rsidRDefault="0052672E">
            <w:pPr>
              <w:widowControl w:val="0"/>
              <w:spacing w:before="8" w:line="240" w:lineRule="auto"/>
              <w:ind w:left="123"/>
              <w:rPr>
                <w:rFonts w:ascii="Calibri" w:eastAsia="Calibri" w:hAnsi="Calibri" w:cs="Calibri"/>
              </w:rPr>
            </w:pPr>
          </w:p>
        </w:tc>
      </w:tr>
    </w:tbl>
    <w:p w14:paraId="554A2F3E" w14:textId="77777777" w:rsidR="0052672E" w:rsidRDefault="0052672E">
      <w:pPr>
        <w:widowControl w:val="0"/>
      </w:pPr>
    </w:p>
    <w:p w14:paraId="1A033ABD" w14:textId="77777777" w:rsidR="0052672E" w:rsidRDefault="0052672E">
      <w:pPr>
        <w:widowControl w:val="0"/>
      </w:pPr>
    </w:p>
    <w:p w14:paraId="08F116A4" w14:textId="592296A8" w:rsidR="0052672E" w:rsidRDefault="00FA148A">
      <w:pPr>
        <w:widowControl w:val="0"/>
        <w:spacing w:line="240" w:lineRule="auto"/>
        <w:ind w:left="485"/>
        <w:rPr>
          <w:rFonts w:ascii="Calibri" w:eastAsia="Calibri" w:hAnsi="Calibri" w:cs="Calibri"/>
          <w:sz w:val="24"/>
          <w:szCs w:val="24"/>
        </w:rPr>
      </w:pPr>
      <w:r>
        <w:rPr>
          <w:rFonts w:ascii="Calibri" w:eastAsia="Calibri" w:hAnsi="Calibri" w:cs="Calibri"/>
          <w:sz w:val="24"/>
          <w:szCs w:val="24"/>
        </w:rPr>
        <w:t xml:space="preserve">Writing skills will be applied in other curriculum areas. </w:t>
      </w:r>
    </w:p>
    <w:p w14:paraId="73F4914A" w14:textId="0CE1E403" w:rsidR="00AC35CB" w:rsidRDefault="00FA148A">
      <w:pPr>
        <w:widowControl w:val="0"/>
        <w:spacing w:before="68" w:line="280" w:lineRule="auto"/>
        <w:ind w:left="837" w:right="154" w:hanging="351"/>
        <w:rPr>
          <w:rFonts w:ascii="Calibri" w:eastAsia="Calibri" w:hAnsi="Calibri" w:cs="Calibri"/>
          <w:sz w:val="24"/>
          <w:szCs w:val="24"/>
        </w:rPr>
      </w:pPr>
      <w:r>
        <w:rPr>
          <w:rFonts w:ascii="Calibri" w:eastAsia="Calibri" w:hAnsi="Calibri" w:cs="Calibri"/>
          <w:sz w:val="24"/>
          <w:szCs w:val="24"/>
        </w:rPr>
        <w:t xml:space="preserve">Writing will take a range of forms according to the audience and purpose. </w:t>
      </w:r>
    </w:p>
    <w:p w14:paraId="23FE4AFA" w14:textId="4987A5E8" w:rsidR="0052672E" w:rsidRDefault="00FA148A">
      <w:pPr>
        <w:widowControl w:val="0"/>
        <w:spacing w:before="68" w:line="280" w:lineRule="auto"/>
        <w:ind w:left="837" w:right="154" w:hanging="351"/>
        <w:rPr>
          <w:rFonts w:ascii="Calibri" w:eastAsia="Calibri" w:hAnsi="Calibri" w:cs="Calibri"/>
          <w:sz w:val="24"/>
          <w:szCs w:val="24"/>
        </w:rPr>
      </w:pPr>
      <w:r>
        <w:rPr>
          <w:rFonts w:ascii="Calibri" w:eastAsia="Calibri" w:hAnsi="Calibri" w:cs="Calibri"/>
          <w:sz w:val="24"/>
          <w:szCs w:val="24"/>
        </w:rPr>
        <w:t>Children in Years 5 and 6 will write in a range of registers, including more formal registers and make choices about the form and audience of their writing.</w:t>
      </w:r>
    </w:p>
    <w:p w14:paraId="6D8F118A" w14:textId="63E3BFD3" w:rsidR="0052672E" w:rsidRDefault="00FA148A">
      <w:pPr>
        <w:widowControl w:val="0"/>
        <w:spacing w:line="245" w:lineRule="auto"/>
        <w:ind w:left="853" w:right="249" w:hanging="367"/>
        <w:rPr>
          <w:rFonts w:ascii="Calibri" w:eastAsia="Calibri" w:hAnsi="Calibri" w:cs="Calibri"/>
          <w:sz w:val="24"/>
          <w:szCs w:val="24"/>
        </w:rPr>
      </w:pPr>
      <w:r>
        <w:rPr>
          <w:rFonts w:ascii="Calibri" w:eastAsia="Calibri" w:hAnsi="Calibri" w:cs="Calibri"/>
          <w:sz w:val="24"/>
          <w:szCs w:val="24"/>
        </w:rPr>
        <w:t xml:space="preserve">Children should write complete narrative compositions on a regular basis. </w:t>
      </w:r>
    </w:p>
    <w:p w14:paraId="24A0C83B" w14:textId="2A945849" w:rsidR="0052672E" w:rsidRDefault="00FA148A">
      <w:pPr>
        <w:widowControl w:val="0"/>
        <w:spacing w:before="18" w:line="240" w:lineRule="auto"/>
        <w:ind w:left="485"/>
        <w:rPr>
          <w:rFonts w:ascii="Calibri" w:eastAsia="Calibri" w:hAnsi="Calibri" w:cs="Calibri"/>
          <w:sz w:val="24"/>
          <w:szCs w:val="24"/>
        </w:rPr>
      </w:pPr>
      <w:r>
        <w:rPr>
          <w:rFonts w:ascii="Calibri" w:eastAsia="Calibri" w:hAnsi="Calibri" w:cs="Calibri"/>
          <w:sz w:val="24"/>
          <w:szCs w:val="24"/>
        </w:rPr>
        <w:t xml:space="preserve">Poetry will include reciting and performing poetry. </w:t>
      </w:r>
    </w:p>
    <w:p w14:paraId="472E44E4" w14:textId="15FE172A" w:rsidR="0052672E" w:rsidRDefault="00FA148A">
      <w:pPr>
        <w:widowControl w:val="0"/>
        <w:spacing w:before="70" w:line="279" w:lineRule="auto"/>
        <w:ind w:left="843" w:right="322" w:hanging="357"/>
        <w:rPr>
          <w:rFonts w:ascii="Calibri" w:eastAsia="Calibri" w:hAnsi="Calibri" w:cs="Calibri"/>
          <w:i/>
          <w:sz w:val="24"/>
          <w:szCs w:val="24"/>
        </w:rPr>
      </w:pPr>
      <w:r>
        <w:rPr>
          <w:rFonts w:ascii="Calibri" w:eastAsia="Calibri" w:hAnsi="Calibri" w:cs="Calibri"/>
          <w:sz w:val="24"/>
          <w:szCs w:val="24"/>
        </w:rPr>
        <w:t xml:space="preserve">Possible poets: </w:t>
      </w:r>
      <w:r>
        <w:rPr>
          <w:rFonts w:ascii="Calibri" w:eastAsia="Calibri" w:hAnsi="Calibri" w:cs="Calibri"/>
          <w:i/>
          <w:sz w:val="24"/>
          <w:szCs w:val="24"/>
        </w:rPr>
        <w:t xml:space="preserve">Rachel Rooney, John </w:t>
      </w:r>
      <w:proofErr w:type="spellStart"/>
      <w:r>
        <w:rPr>
          <w:rFonts w:ascii="Calibri" w:eastAsia="Calibri" w:hAnsi="Calibri" w:cs="Calibri"/>
          <w:i/>
          <w:sz w:val="24"/>
          <w:szCs w:val="24"/>
        </w:rPr>
        <w:t>Agard</w:t>
      </w:r>
      <w:proofErr w:type="spellEnd"/>
      <w:r>
        <w:rPr>
          <w:rFonts w:ascii="Calibri" w:eastAsia="Calibri" w:hAnsi="Calibri" w:cs="Calibri"/>
          <w:i/>
          <w:sz w:val="24"/>
          <w:szCs w:val="24"/>
        </w:rPr>
        <w:t xml:space="preserve">, Benjamin Zephaniah, </w:t>
      </w:r>
      <w:r w:rsidR="00AC35CB">
        <w:rPr>
          <w:rFonts w:ascii="Calibri" w:eastAsia="Calibri" w:hAnsi="Calibri" w:cs="Calibri"/>
          <w:i/>
          <w:sz w:val="24"/>
          <w:szCs w:val="24"/>
        </w:rPr>
        <w:t>Sue Hardy-Dawson</w:t>
      </w:r>
      <w:r>
        <w:rPr>
          <w:rFonts w:ascii="Calibri" w:eastAsia="Calibri" w:hAnsi="Calibri" w:cs="Calibri"/>
          <w:i/>
          <w:sz w:val="24"/>
          <w:szCs w:val="24"/>
        </w:rPr>
        <w:t>,</w:t>
      </w:r>
      <w:r w:rsidR="00AC35CB">
        <w:rPr>
          <w:rFonts w:ascii="Calibri" w:eastAsia="Calibri" w:hAnsi="Calibri" w:cs="Calibri"/>
          <w:i/>
          <w:sz w:val="24"/>
          <w:szCs w:val="24"/>
        </w:rPr>
        <w:t xml:space="preserve"> Karl Nova</w:t>
      </w:r>
      <w:r>
        <w:rPr>
          <w:rFonts w:ascii="Calibri" w:eastAsia="Calibri" w:hAnsi="Calibri" w:cs="Calibri"/>
          <w:i/>
          <w:sz w:val="24"/>
          <w:szCs w:val="24"/>
        </w:rPr>
        <w:t xml:space="preserve">. </w:t>
      </w:r>
    </w:p>
    <w:p w14:paraId="16DCAA1E" w14:textId="4B4EE427" w:rsidR="00AC35CB" w:rsidRDefault="00FA148A">
      <w:pPr>
        <w:widowControl w:val="0"/>
        <w:spacing w:before="30" w:line="285" w:lineRule="auto"/>
        <w:ind w:left="484" w:right="438"/>
        <w:rPr>
          <w:rFonts w:ascii="Calibri" w:eastAsia="Calibri" w:hAnsi="Calibri" w:cs="Calibri"/>
          <w:sz w:val="24"/>
          <w:szCs w:val="24"/>
        </w:rPr>
      </w:pPr>
      <w:r>
        <w:rPr>
          <w:rFonts w:ascii="Calibri" w:eastAsia="Calibri" w:hAnsi="Calibri" w:cs="Calibri"/>
          <w:sz w:val="24"/>
          <w:szCs w:val="24"/>
        </w:rPr>
        <w:t xml:space="preserve">Author/poet studies will include reading, comparing and responding to writers’ work.  </w:t>
      </w:r>
    </w:p>
    <w:p w14:paraId="71AB8E59" w14:textId="331E45AD" w:rsidR="00AC35CB" w:rsidRDefault="00FA148A">
      <w:pPr>
        <w:widowControl w:val="0"/>
        <w:spacing w:before="30" w:line="285" w:lineRule="auto"/>
        <w:ind w:left="484" w:right="438"/>
        <w:rPr>
          <w:rFonts w:ascii="Calibri" w:eastAsia="Calibri" w:hAnsi="Calibri" w:cs="Calibri"/>
          <w:i/>
          <w:sz w:val="24"/>
          <w:szCs w:val="24"/>
        </w:rPr>
      </w:pPr>
      <w:r>
        <w:rPr>
          <w:rFonts w:ascii="Calibri" w:eastAsia="Calibri" w:hAnsi="Calibri" w:cs="Calibri"/>
          <w:sz w:val="24"/>
          <w:szCs w:val="24"/>
        </w:rPr>
        <w:t>Possible authors:</w:t>
      </w:r>
      <w:r w:rsidR="00AC35CB">
        <w:rPr>
          <w:rFonts w:ascii="Calibri" w:eastAsia="Calibri" w:hAnsi="Calibri" w:cs="Calibri"/>
          <w:sz w:val="24"/>
          <w:szCs w:val="24"/>
        </w:rPr>
        <w:t xml:space="preserve"> </w:t>
      </w:r>
      <w:r>
        <w:rPr>
          <w:rFonts w:ascii="Calibri" w:eastAsia="Calibri" w:hAnsi="Calibri" w:cs="Calibri"/>
          <w:i/>
          <w:sz w:val="24"/>
          <w:szCs w:val="24"/>
        </w:rPr>
        <w:t xml:space="preserve">Shaun Tan, </w:t>
      </w:r>
      <w:r w:rsidR="00AC35CB">
        <w:rPr>
          <w:rFonts w:ascii="Calibri" w:eastAsia="Calibri" w:hAnsi="Calibri" w:cs="Calibri"/>
          <w:i/>
          <w:sz w:val="24"/>
          <w:szCs w:val="24"/>
        </w:rPr>
        <w:t>Elizabeth Laird</w:t>
      </w:r>
      <w:r>
        <w:rPr>
          <w:rFonts w:ascii="Calibri" w:eastAsia="Calibri" w:hAnsi="Calibri" w:cs="Calibri"/>
          <w:i/>
          <w:sz w:val="24"/>
          <w:szCs w:val="24"/>
        </w:rPr>
        <w:t xml:space="preserve">, </w:t>
      </w:r>
      <w:r w:rsidR="00AC35CB">
        <w:rPr>
          <w:rFonts w:ascii="Calibri" w:eastAsia="Calibri" w:hAnsi="Calibri" w:cs="Calibri"/>
          <w:i/>
          <w:sz w:val="24"/>
          <w:szCs w:val="24"/>
        </w:rPr>
        <w:t>William Grill</w:t>
      </w:r>
      <w:r>
        <w:rPr>
          <w:rFonts w:ascii="Calibri" w:eastAsia="Calibri" w:hAnsi="Calibri" w:cs="Calibri"/>
          <w:i/>
          <w:sz w:val="24"/>
          <w:szCs w:val="24"/>
        </w:rPr>
        <w:t xml:space="preserve">. </w:t>
      </w:r>
    </w:p>
    <w:p w14:paraId="3F8AD093" w14:textId="299B4385" w:rsidR="0052672E" w:rsidRDefault="00FA148A" w:rsidP="00AC35CB">
      <w:pPr>
        <w:widowControl w:val="0"/>
        <w:spacing w:before="30" w:line="285" w:lineRule="auto"/>
        <w:ind w:left="484" w:right="438"/>
        <w:rPr>
          <w:rFonts w:ascii="Calibri" w:eastAsia="Calibri" w:hAnsi="Calibri" w:cs="Calibri"/>
          <w:i/>
          <w:sz w:val="24"/>
          <w:szCs w:val="24"/>
        </w:rPr>
      </w:pPr>
      <w:r>
        <w:rPr>
          <w:rFonts w:ascii="Calibri" w:eastAsia="Calibri" w:hAnsi="Calibri" w:cs="Calibri"/>
          <w:sz w:val="24"/>
          <w:szCs w:val="24"/>
        </w:rPr>
        <w:t xml:space="preserve">Children will be exposed to and respond to classic texts, e.g. </w:t>
      </w:r>
      <w:r>
        <w:rPr>
          <w:rFonts w:ascii="Calibri" w:eastAsia="Calibri" w:hAnsi="Calibri" w:cs="Calibri"/>
          <w:i/>
          <w:sz w:val="24"/>
          <w:szCs w:val="24"/>
        </w:rPr>
        <w:t xml:space="preserve">Holes, Skellig, Dulce et Decorum Est, La Belle Dame </w:t>
      </w:r>
      <w:proofErr w:type="gramStart"/>
      <w:r>
        <w:rPr>
          <w:rFonts w:ascii="Calibri" w:eastAsia="Calibri" w:hAnsi="Calibri" w:cs="Calibri"/>
          <w:i/>
          <w:sz w:val="24"/>
          <w:szCs w:val="24"/>
        </w:rPr>
        <w:t>san</w:t>
      </w:r>
      <w:proofErr w:type="gramEnd"/>
      <w:r>
        <w:rPr>
          <w:rFonts w:ascii="Calibri" w:eastAsia="Calibri" w:hAnsi="Calibri" w:cs="Calibri"/>
          <w:i/>
          <w:sz w:val="24"/>
          <w:szCs w:val="24"/>
        </w:rPr>
        <w:t xml:space="preserve"> Merci, A Shakespeare play, The Lady of Shallot, Beowulf.</w:t>
      </w:r>
    </w:p>
    <w:sectPr w:rsidR="0052672E">
      <w:type w:val="continuous"/>
      <w:pgSz w:w="11909" w:h="16834"/>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AD9"/>
    <w:multiLevelType w:val="hybridMultilevel"/>
    <w:tmpl w:val="4D40F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C877C9"/>
    <w:multiLevelType w:val="hybridMultilevel"/>
    <w:tmpl w:val="7C66E644"/>
    <w:lvl w:ilvl="0" w:tplc="08090001">
      <w:start w:val="1"/>
      <w:numFmt w:val="bullet"/>
      <w:lvlText w:val=""/>
      <w:lvlJc w:val="left"/>
      <w:pPr>
        <w:ind w:left="1205" w:hanging="360"/>
      </w:pPr>
      <w:rPr>
        <w:rFonts w:ascii="Symbol" w:hAnsi="Symbol" w:hint="default"/>
      </w:rPr>
    </w:lvl>
    <w:lvl w:ilvl="1" w:tplc="08090003" w:tentative="1">
      <w:start w:val="1"/>
      <w:numFmt w:val="bullet"/>
      <w:lvlText w:val="o"/>
      <w:lvlJc w:val="left"/>
      <w:pPr>
        <w:ind w:left="1925" w:hanging="360"/>
      </w:pPr>
      <w:rPr>
        <w:rFonts w:ascii="Courier New" w:hAnsi="Courier New" w:cs="Courier New" w:hint="default"/>
      </w:rPr>
    </w:lvl>
    <w:lvl w:ilvl="2" w:tplc="08090005" w:tentative="1">
      <w:start w:val="1"/>
      <w:numFmt w:val="bullet"/>
      <w:lvlText w:val=""/>
      <w:lvlJc w:val="left"/>
      <w:pPr>
        <w:ind w:left="2645" w:hanging="360"/>
      </w:pPr>
      <w:rPr>
        <w:rFonts w:ascii="Wingdings" w:hAnsi="Wingdings" w:hint="default"/>
      </w:rPr>
    </w:lvl>
    <w:lvl w:ilvl="3" w:tplc="08090001" w:tentative="1">
      <w:start w:val="1"/>
      <w:numFmt w:val="bullet"/>
      <w:lvlText w:val=""/>
      <w:lvlJc w:val="left"/>
      <w:pPr>
        <w:ind w:left="3365" w:hanging="360"/>
      </w:pPr>
      <w:rPr>
        <w:rFonts w:ascii="Symbol" w:hAnsi="Symbol" w:hint="default"/>
      </w:rPr>
    </w:lvl>
    <w:lvl w:ilvl="4" w:tplc="08090003" w:tentative="1">
      <w:start w:val="1"/>
      <w:numFmt w:val="bullet"/>
      <w:lvlText w:val="o"/>
      <w:lvlJc w:val="left"/>
      <w:pPr>
        <w:ind w:left="4085" w:hanging="360"/>
      </w:pPr>
      <w:rPr>
        <w:rFonts w:ascii="Courier New" w:hAnsi="Courier New" w:cs="Courier New" w:hint="default"/>
      </w:rPr>
    </w:lvl>
    <w:lvl w:ilvl="5" w:tplc="08090005" w:tentative="1">
      <w:start w:val="1"/>
      <w:numFmt w:val="bullet"/>
      <w:lvlText w:val=""/>
      <w:lvlJc w:val="left"/>
      <w:pPr>
        <w:ind w:left="4805" w:hanging="360"/>
      </w:pPr>
      <w:rPr>
        <w:rFonts w:ascii="Wingdings" w:hAnsi="Wingdings" w:hint="default"/>
      </w:rPr>
    </w:lvl>
    <w:lvl w:ilvl="6" w:tplc="08090001" w:tentative="1">
      <w:start w:val="1"/>
      <w:numFmt w:val="bullet"/>
      <w:lvlText w:val=""/>
      <w:lvlJc w:val="left"/>
      <w:pPr>
        <w:ind w:left="5525" w:hanging="360"/>
      </w:pPr>
      <w:rPr>
        <w:rFonts w:ascii="Symbol" w:hAnsi="Symbol" w:hint="default"/>
      </w:rPr>
    </w:lvl>
    <w:lvl w:ilvl="7" w:tplc="08090003" w:tentative="1">
      <w:start w:val="1"/>
      <w:numFmt w:val="bullet"/>
      <w:lvlText w:val="o"/>
      <w:lvlJc w:val="left"/>
      <w:pPr>
        <w:ind w:left="6245" w:hanging="360"/>
      </w:pPr>
      <w:rPr>
        <w:rFonts w:ascii="Courier New" w:hAnsi="Courier New" w:cs="Courier New" w:hint="default"/>
      </w:rPr>
    </w:lvl>
    <w:lvl w:ilvl="8" w:tplc="08090005" w:tentative="1">
      <w:start w:val="1"/>
      <w:numFmt w:val="bullet"/>
      <w:lvlText w:val=""/>
      <w:lvlJc w:val="left"/>
      <w:pPr>
        <w:ind w:left="6965" w:hanging="360"/>
      </w:pPr>
      <w:rPr>
        <w:rFonts w:ascii="Wingdings" w:hAnsi="Wingdings" w:hint="default"/>
      </w:rPr>
    </w:lvl>
  </w:abstractNum>
  <w:abstractNum w:abstractNumId="2" w15:restartNumberingAfterBreak="0">
    <w:nsid w:val="6A273099"/>
    <w:multiLevelType w:val="multilevel"/>
    <w:tmpl w:val="3A4E4DF8"/>
    <w:lvl w:ilvl="0">
      <w:start w:val="1"/>
      <w:numFmt w:val="bullet"/>
      <w:lvlText w:val="●"/>
      <w:lvlJc w:val="left"/>
      <w:pPr>
        <w:ind w:left="720" w:hanging="360"/>
      </w:pPr>
      <w:rPr>
        <w:rFonts w:ascii="Tahoma" w:eastAsia="Tahoma" w:hAnsi="Tahoma" w:cs="Tahoma"/>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72E"/>
    <w:rsid w:val="0010260D"/>
    <w:rsid w:val="001A0143"/>
    <w:rsid w:val="00297787"/>
    <w:rsid w:val="00315265"/>
    <w:rsid w:val="003B68D4"/>
    <w:rsid w:val="00487294"/>
    <w:rsid w:val="0052672E"/>
    <w:rsid w:val="00726927"/>
    <w:rsid w:val="007307F3"/>
    <w:rsid w:val="00AC35CB"/>
    <w:rsid w:val="00AF7163"/>
    <w:rsid w:val="00C70023"/>
    <w:rsid w:val="00CA00DF"/>
    <w:rsid w:val="00CD4B82"/>
    <w:rsid w:val="00D1253F"/>
    <w:rsid w:val="00DF6F68"/>
    <w:rsid w:val="00EB12C8"/>
    <w:rsid w:val="00F44FFE"/>
    <w:rsid w:val="00FA1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1B584"/>
  <w15:docId w15:val="{4A7542B8-C422-45C8-860F-4DA08E36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02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tterjoin.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2698</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Dunn</dc:creator>
  <cp:lastModifiedBy>Debbie Norbury</cp:lastModifiedBy>
  <cp:revision>2</cp:revision>
  <dcterms:created xsi:type="dcterms:W3CDTF">2022-02-18T16:24:00Z</dcterms:created>
  <dcterms:modified xsi:type="dcterms:W3CDTF">2022-02-18T16:24:00Z</dcterms:modified>
</cp:coreProperties>
</file>